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283" w:rsidRDefault="00E80283" w:rsidP="00E80283">
      <w:pPr>
        <w:pStyle w:val="a3"/>
        <w:ind w:left="73" w:right="-58"/>
        <w:rPr>
          <w:sz w:val="20"/>
        </w:rPr>
      </w:pPr>
    </w:p>
    <w:p w:rsidR="00E80283" w:rsidRDefault="00E80283" w:rsidP="00E80283">
      <w:pPr>
        <w:pStyle w:val="a3"/>
        <w:ind w:left="0"/>
        <w:rPr>
          <w:sz w:val="20"/>
        </w:rPr>
      </w:pPr>
    </w:p>
    <w:p w:rsidR="00E80283" w:rsidRDefault="00E80283" w:rsidP="00E80283">
      <w:pPr>
        <w:pStyle w:val="a3"/>
        <w:ind w:left="0"/>
        <w:rPr>
          <w:sz w:val="20"/>
        </w:rPr>
      </w:pPr>
    </w:p>
    <w:p w:rsidR="00E80283" w:rsidRDefault="00E80283" w:rsidP="00E80283">
      <w:pPr>
        <w:pStyle w:val="a3"/>
        <w:ind w:left="0"/>
        <w:rPr>
          <w:sz w:val="20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ar-SA"/>
        </w:rPr>
      </w:pPr>
      <w:r w:rsidRPr="00DB3B45">
        <w:rPr>
          <w:b/>
          <w:sz w:val="24"/>
          <w:szCs w:val="24"/>
          <w:lang w:eastAsia="ar-SA"/>
        </w:rPr>
        <w:t>Муниципальное автономное общеобразовательное учреждение</w:t>
      </w: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ar-SA"/>
        </w:rPr>
      </w:pPr>
      <w:r w:rsidRPr="00DB3B45">
        <w:rPr>
          <w:b/>
          <w:sz w:val="24"/>
          <w:szCs w:val="24"/>
          <w:lang w:eastAsia="ar-SA"/>
        </w:rPr>
        <w:t>Аргат-Юльская средняя общеобразовательная школа Первомайского района</w:t>
      </w: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ar-SA"/>
        </w:rPr>
      </w:pPr>
    </w:p>
    <w:tbl>
      <w:tblPr>
        <w:tblW w:w="1059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245"/>
      </w:tblGrid>
      <w:tr w:rsidR="00E80283" w:rsidRPr="00DB3B45" w:rsidTr="002652DA">
        <w:tc>
          <w:tcPr>
            <w:tcW w:w="5353" w:type="dxa"/>
          </w:tcPr>
          <w:p w:rsidR="00E80283" w:rsidRPr="00DB3B45" w:rsidRDefault="00E80283" w:rsidP="002652DA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ar-SA"/>
              </w:rPr>
            </w:pPr>
            <w:r w:rsidRPr="00DB3B45">
              <w:rPr>
                <w:sz w:val="24"/>
                <w:szCs w:val="24"/>
                <w:lang w:eastAsia="ar-SA"/>
              </w:rPr>
              <w:t>Рассмотрено на  педагогическом совете от 26.08.2024 протокол №12</w:t>
            </w:r>
          </w:p>
          <w:p w:rsidR="00E80283" w:rsidRPr="00DB3B45" w:rsidRDefault="00E80283" w:rsidP="002652DA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eastAsia="ar-SA"/>
              </w:rPr>
            </w:pPr>
            <w:r w:rsidRPr="00DB3B45">
              <w:rPr>
                <w:sz w:val="24"/>
                <w:szCs w:val="24"/>
                <w:lang w:eastAsia="ar-SA"/>
              </w:rPr>
              <w:t>Председатель пед.совета_______/Трофимова С.Г.</w:t>
            </w:r>
          </w:p>
        </w:tc>
        <w:tc>
          <w:tcPr>
            <w:tcW w:w="5245" w:type="dxa"/>
          </w:tcPr>
          <w:p w:rsidR="00E80283" w:rsidRPr="00DB3B45" w:rsidRDefault="00E80283" w:rsidP="002652DA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ar-SA"/>
              </w:rPr>
            </w:pPr>
            <w:r w:rsidRPr="00DB3B45">
              <w:rPr>
                <w:sz w:val="24"/>
                <w:szCs w:val="24"/>
                <w:lang w:eastAsia="ar-SA"/>
              </w:rPr>
              <w:t>Утверждено директором школы:_________/Суслопарова М.Г./</w:t>
            </w:r>
          </w:p>
          <w:p w:rsidR="00E80283" w:rsidRPr="00DB3B45" w:rsidRDefault="00E80283" w:rsidP="002652DA">
            <w:pPr>
              <w:widowControl/>
              <w:suppressAutoHyphens/>
              <w:autoSpaceDE/>
              <w:autoSpaceDN/>
              <w:spacing w:line="276" w:lineRule="auto"/>
              <w:rPr>
                <w:sz w:val="24"/>
                <w:szCs w:val="24"/>
                <w:lang w:eastAsia="ar-SA"/>
              </w:rPr>
            </w:pPr>
            <w:r w:rsidRPr="00DB3B45">
              <w:rPr>
                <w:sz w:val="24"/>
                <w:szCs w:val="24"/>
                <w:lang w:eastAsia="ar-SA"/>
              </w:rPr>
              <w:t>Приказ  №48-О от 27.08.2024 г.                        М.П.</w:t>
            </w:r>
          </w:p>
        </w:tc>
      </w:tr>
    </w:tbl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b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rPr>
          <w:b/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ar-SA"/>
        </w:rPr>
      </w:pPr>
      <w:r w:rsidRPr="00DB3B45">
        <w:rPr>
          <w:b/>
          <w:sz w:val="24"/>
          <w:szCs w:val="24"/>
          <w:lang w:eastAsia="ar-SA"/>
        </w:rPr>
        <w:t>РАБОЧАЯ  ПРОГРАММА</w:t>
      </w: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ar-SA"/>
        </w:rPr>
      </w:pPr>
      <w:r w:rsidRPr="00DB3B45">
        <w:rPr>
          <w:b/>
          <w:sz w:val="24"/>
          <w:szCs w:val="24"/>
          <w:lang w:eastAsia="ar-SA"/>
        </w:rPr>
        <w:t>По  ВНЕУРОЧНОЙ ДЕЯТЕЛЬНОСТИ</w:t>
      </w: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«Хоровое пение</w:t>
      </w:r>
      <w:r w:rsidRPr="00DB3B45">
        <w:rPr>
          <w:b/>
          <w:sz w:val="24"/>
          <w:szCs w:val="24"/>
          <w:lang w:eastAsia="ar-SA"/>
        </w:rPr>
        <w:t xml:space="preserve">» </w:t>
      </w: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rPr>
          <w:sz w:val="24"/>
          <w:szCs w:val="24"/>
          <w:lang w:eastAsia="ar-SA"/>
        </w:rPr>
      </w:pPr>
      <w:r w:rsidRPr="00DB3B45">
        <w:rPr>
          <w:sz w:val="24"/>
          <w:szCs w:val="24"/>
          <w:lang w:eastAsia="ar-SA"/>
        </w:rPr>
        <w:t xml:space="preserve">                                                                        </w:t>
      </w:r>
      <w:r>
        <w:rPr>
          <w:sz w:val="24"/>
          <w:szCs w:val="24"/>
          <w:lang w:eastAsia="ar-SA"/>
        </w:rPr>
        <w:t xml:space="preserve">                  1-10 </w:t>
      </w:r>
      <w:r w:rsidRPr="00DB3B45">
        <w:rPr>
          <w:sz w:val="24"/>
          <w:szCs w:val="24"/>
          <w:lang w:eastAsia="ar-SA"/>
        </w:rPr>
        <w:t>классы</w:t>
      </w: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  <w:r w:rsidRPr="00DB3B45">
        <w:rPr>
          <w:sz w:val="24"/>
          <w:szCs w:val="24"/>
          <w:lang w:eastAsia="ar-SA"/>
        </w:rPr>
        <w:t xml:space="preserve">      Количество часов 8             </w:t>
      </w: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  <w:r w:rsidRPr="00DB3B45">
        <w:rPr>
          <w:sz w:val="24"/>
          <w:szCs w:val="24"/>
          <w:lang w:eastAsia="ar-SA"/>
        </w:rPr>
        <w:t xml:space="preserve">      Учитель:  Суслопарова Мария Геннадьевна, первая квалификационная категория</w:t>
      </w: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  <w:r w:rsidRPr="00DB3B45">
        <w:rPr>
          <w:sz w:val="24"/>
          <w:szCs w:val="24"/>
          <w:lang w:eastAsia="ar-SA"/>
        </w:rPr>
        <w:t xml:space="preserve">      </w:t>
      </w: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  <w:r w:rsidRPr="00DB3B45">
        <w:rPr>
          <w:sz w:val="24"/>
          <w:szCs w:val="24"/>
          <w:lang w:eastAsia="ar-SA"/>
        </w:rPr>
        <w:t>Срок реализации 1 год</w:t>
      </w: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2024-2025</w:t>
      </w:r>
      <w:r w:rsidRPr="00DB3B45">
        <w:rPr>
          <w:sz w:val="24"/>
          <w:szCs w:val="24"/>
          <w:lang w:eastAsia="ar-SA"/>
        </w:rPr>
        <w:t xml:space="preserve"> г.</w:t>
      </w:r>
    </w:p>
    <w:p w:rsidR="00E80283" w:rsidRPr="00DB3B45" w:rsidRDefault="00E80283" w:rsidP="00E80283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  <w:r w:rsidRPr="00DB3B45">
        <w:rPr>
          <w:sz w:val="24"/>
          <w:szCs w:val="24"/>
          <w:lang w:eastAsia="ar-SA"/>
        </w:rPr>
        <w:t>п. Аргат-Юл</w:t>
      </w:r>
    </w:p>
    <w:p w:rsidR="00E80283" w:rsidRDefault="00E80283" w:rsidP="00E80283">
      <w:pPr>
        <w:pStyle w:val="a3"/>
        <w:ind w:left="0"/>
        <w:rPr>
          <w:sz w:val="20"/>
        </w:rPr>
      </w:pPr>
    </w:p>
    <w:p w:rsidR="00E80283" w:rsidRDefault="00E80283" w:rsidP="00E80283">
      <w:pPr>
        <w:pStyle w:val="a3"/>
        <w:ind w:left="0"/>
        <w:rPr>
          <w:sz w:val="26"/>
        </w:rPr>
      </w:pPr>
    </w:p>
    <w:p w:rsidR="00E80283" w:rsidRDefault="00E80283" w:rsidP="00E80283">
      <w:pPr>
        <w:pStyle w:val="a3"/>
        <w:ind w:left="0"/>
        <w:rPr>
          <w:sz w:val="26"/>
        </w:rPr>
      </w:pPr>
    </w:p>
    <w:p w:rsidR="00E80283" w:rsidRDefault="00E80283" w:rsidP="00E80283">
      <w:pPr>
        <w:pStyle w:val="a3"/>
        <w:ind w:left="0"/>
        <w:rPr>
          <w:sz w:val="26"/>
        </w:rPr>
      </w:pPr>
    </w:p>
    <w:p w:rsidR="00E80283" w:rsidRDefault="00E80283" w:rsidP="00E80283">
      <w:pPr>
        <w:sectPr w:rsidR="00E80283" w:rsidSect="00E80283">
          <w:footerReference w:type="default" r:id="rId5"/>
          <w:pgSz w:w="11910" w:h="16840"/>
          <w:pgMar w:top="160" w:right="220" w:bottom="1100" w:left="0" w:header="720" w:footer="918" w:gutter="0"/>
          <w:pgNumType w:start="1"/>
          <w:cols w:space="720"/>
        </w:sectPr>
      </w:pPr>
    </w:p>
    <w:p w:rsidR="00E80283" w:rsidRDefault="00E80283" w:rsidP="00E80283">
      <w:pPr>
        <w:pStyle w:val="1"/>
        <w:spacing w:before="70"/>
        <w:ind w:left="0" w:right="2140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записка.</w:t>
      </w:r>
    </w:p>
    <w:p w:rsidR="00E80283" w:rsidRDefault="00E80283" w:rsidP="00E80283">
      <w:pPr>
        <w:pStyle w:val="a3"/>
        <w:spacing w:before="7"/>
        <w:ind w:left="0"/>
        <w:rPr>
          <w:b/>
          <w:sz w:val="20"/>
        </w:rPr>
      </w:pPr>
    </w:p>
    <w:p w:rsidR="00E80283" w:rsidRDefault="00E80283" w:rsidP="00E80283">
      <w:pPr>
        <w:pStyle w:val="a3"/>
        <w:spacing w:line="276" w:lineRule="auto"/>
        <w:ind w:right="629"/>
        <w:jc w:val="both"/>
      </w:pPr>
      <w:r>
        <w:t>Важнейшей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музыкально-эстетического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искусства,</w:t>
      </w:r>
      <w:r>
        <w:rPr>
          <w:spacing w:val="60"/>
        </w:rPr>
        <w:t xml:space="preserve"> </w:t>
      </w:r>
      <w:r>
        <w:t>постижение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«Музыкальная</w:t>
      </w:r>
      <w:r>
        <w:rPr>
          <w:spacing w:val="1"/>
        </w:rPr>
        <w:t xml:space="preserve"> </w:t>
      </w:r>
      <w:r>
        <w:t>студия»</w:t>
      </w:r>
      <w:r>
        <w:rPr>
          <w:spacing w:val="1"/>
        </w:rPr>
        <w:t xml:space="preserve"> </w:t>
      </w:r>
      <w:r>
        <w:t>призваны помочь учителю в реализации этой задачи.</w:t>
      </w:r>
      <w:r>
        <w:rPr>
          <w:spacing w:val="1"/>
        </w:rPr>
        <w:t xml:space="preserve"> </w:t>
      </w:r>
      <w:r>
        <w:t>Основным предметом обучения на</w:t>
      </w:r>
      <w:r>
        <w:rPr>
          <w:spacing w:val="1"/>
        </w:rPr>
        <w:t xml:space="preserve"> </w:t>
      </w:r>
      <w:r>
        <w:t>занятиях кружка является хоровое пение - самый доступный и активный вид творческой</w:t>
      </w:r>
      <w:r>
        <w:rPr>
          <w:spacing w:val="1"/>
        </w:rPr>
        <w:t xml:space="preserve"> </w:t>
      </w:r>
      <w:r>
        <w:t>деятельности.</w:t>
      </w:r>
    </w:p>
    <w:p w:rsidR="00E80283" w:rsidRDefault="00E80283" w:rsidP="00E80283">
      <w:pPr>
        <w:pStyle w:val="a3"/>
        <w:spacing w:before="199" w:line="276" w:lineRule="auto"/>
        <w:ind w:right="620"/>
        <w:jc w:val="both"/>
      </w:pPr>
      <w:r>
        <w:t>Рабочая программа по курсу внеурочной деятельности</w:t>
      </w:r>
      <w:r>
        <w:rPr>
          <w:spacing w:val="1"/>
        </w:rPr>
        <w:t xml:space="preserve"> </w:t>
      </w:r>
      <w:r>
        <w:t>хор</w:t>
      </w:r>
      <w:r>
        <w:rPr>
          <w:spacing w:val="1"/>
        </w:rPr>
        <w:t xml:space="preserve"> </w:t>
      </w:r>
      <w:r>
        <w:t>для 1-9 классов составлена на</w:t>
      </w:r>
      <w:r>
        <w:rPr>
          <w:spacing w:val="1"/>
        </w:rPr>
        <w:t xml:space="preserve"> </w:t>
      </w:r>
      <w:r>
        <w:t>основе: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2013"/>
        </w:tabs>
        <w:spacing w:line="280" w:lineRule="auto"/>
        <w:ind w:right="633" w:firstLine="0"/>
        <w:rPr>
          <w:sz w:val="24"/>
        </w:rPr>
      </w:pP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2002"/>
        </w:tabs>
        <w:spacing w:line="276" w:lineRule="auto"/>
        <w:ind w:right="631" w:firstLine="62"/>
        <w:rPr>
          <w:sz w:val="24"/>
        </w:rPr>
      </w:pPr>
      <w:r>
        <w:rPr>
          <w:sz w:val="24"/>
        </w:rPr>
        <w:t>Примерной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«Искусство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(Музыка)»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 обучения, заложенных ФГОС ООО по предмету «Искусство (Музыка)»,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углублённое изучение данного предмета. Для реализации программы используются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учебники,</w:t>
      </w:r>
      <w:r>
        <w:rPr>
          <w:spacing w:val="3"/>
          <w:sz w:val="24"/>
        </w:rPr>
        <w:t xml:space="preserve"> </w:t>
      </w:r>
      <w:r>
        <w:rPr>
          <w:sz w:val="24"/>
        </w:rPr>
        <w:t>дидактические и</w:t>
      </w:r>
      <w:r>
        <w:rPr>
          <w:spacing w:val="2"/>
          <w:sz w:val="24"/>
        </w:rPr>
        <w:t xml:space="preserve"> </w:t>
      </w:r>
      <w:r>
        <w:rPr>
          <w:sz w:val="24"/>
        </w:rPr>
        <w:t>методические материалы: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30"/>
        </w:tabs>
        <w:spacing w:line="276" w:lineRule="auto"/>
        <w:ind w:right="625" w:firstLine="62"/>
        <w:rPr>
          <w:sz w:val="24"/>
        </w:rPr>
      </w:pPr>
      <w:r>
        <w:rPr>
          <w:sz w:val="24"/>
        </w:rPr>
        <w:t>Программы основного общего образования «Музыка» Авторы - Усачёва В.О., Школяр</w:t>
      </w:r>
      <w:r>
        <w:rPr>
          <w:spacing w:val="1"/>
          <w:sz w:val="24"/>
        </w:rPr>
        <w:t xml:space="preserve"> </w:t>
      </w:r>
      <w:r>
        <w:rPr>
          <w:sz w:val="24"/>
        </w:rPr>
        <w:t>Л.В.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Вентана-Граф,</w:t>
      </w:r>
      <w:r>
        <w:rPr>
          <w:spacing w:val="4"/>
          <w:sz w:val="24"/>
        </w:rPr>
        <w:t xml:space="preserve"> </w:t>
      </w:r>
      <w:r>
        <w:rPr>
          <w:sz w:val="24"/>
        </w:rPr>
        <w:t>2012;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2084"/>
        </w:tabs>
        <w:spacing w:line="276" w:lineRule="auto"/>
        <w:ind w:right="640" w:firstLine="0"/>
        <w:rPr>
          <w:sz w:val="24"/>
        </w:rPr>
      </w:pP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Т.Н.</w:t>
      </w:r>
      <w:r>
        <w:rPr>
          <w:spacing w:val="1"/>
          <w:sz w:val="24"/>
        </w:rPr>
        <w:t xml:space="preserve"> </w:t>
      </w:r>
      <w:r>
        <w:rPr>
          <w:sz w:val="24"/>
        </w:rPr>
        <w:t>Овчинниковой</w:t>
      </w:r>
      <w:r>
        <w:rPr>
          <w:spacing w:val="1"/>
          <w:sz w:val="24"/>
        </w:rPr>
        <w:t xml:space="preserve"> </w:t>
      </w:r>
      <w:r>
        <w:rPr>
          <w:sz w:val="24"/>
        </w:rPr>
        <w:t>«Хор»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внешкольных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школ</w:t>
      </w:r>
      <w:r>
        <w:rPr>
          <w:spacing w:val="-3"/>
          <w:sz w:val="24"/>
        </w:rPr>
        <w:t xml:space="preserve"> </w:t>
      </w:r>
      <w:r>
        <w:rPr>
          <w:sz w:val="24"/>
        </w:rPr>
        <w:t>(Москва: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«Просвещение»,</w:t>
      </w:r>
      <w:r>
        <w:rPr>
          <w:spacing w:val="4"/>
          <w:sz w:val="24"/>
        </w:rPr>
        <w:t xml:space="preserve"> </w:t>
      </w:r>
      <w:r>
        <w:rPr>
          <w:sz w:val="24"/>
        </w:rPr>
        <w:t>1986).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30"/>
        </w:tabs>
        <w:spacing w:line="276" w:lineRule="auto"/>
        <w:ind w:right="624" w:firstLine="62"/>
        <w:rPr>
          <w:sz w:val="24"/>
        </w:rPr>
      </w:pPr>
      <w:r>
        <w:rPr>
          <w:sz w:val="24"/>
        </w:rPr>
        <w:t>технология В.В. Емельянова «Фонопедический метод развития голоса», основанная 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принципах здоровьесбережения». Целью 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курса «Музыкальная студия» 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певческое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</w:t>
      </w:r>
      <w:r>
        <w:rPr>
          <w:spacing w:val="61"/>
          <w:sz w:val="24"/>
        </w:rPr>
        <w:t xml:space="preserve"> </w:t>
      </w:r>
      <w:r>
        <w:rPr>
          <w:sz w:val="24"/>
        </w:rPr>
        <w:t>хора,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3"/>
          <w:sz w:val="24"/>
        </w:rPr>
        <w:t xml:space="preserve"> </w:t>
      </w:r>
      <w:r>
        <w:rPr>
          <w:sz w:val="24"/>
        </w:rPr>
        <w:t>певческой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и 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музицировании.</w:t>
      </w:r>
    </w:p>
    <w:p w:rsidR="00E80283" w:rsidRDefault="00E80283" w:rsidP="00E80283">
      <w:pPr>
        <w:pStyle w:val="a3"/>
        <w:ind w:left="0"/>
        <w:rPr>
          <w:sz w:val="26"/>
        </w:rPr>
      </w:pPr>
    </w:p>
    <w:p w:rsidR="00E80283" w:rsidRDefault="00E80283" w:rsidP="00E80283">
      <w:pPr>
        <w:pStyle w:val="1"/>
        <w:spacing w:before="215"/>
        <w:ind w:right="2146"/>
        <w:jc w:val="center"/>
      </w:pPr>
      <w:r>
        <w:t>Описание</w:t>
      </w:r>
      <w:r>
        <w:rPr>
          <w:spacing w:val="-2"/>
        </w:rPr>
        <w:t xml:space="preserve"> </w:t>
      </w:r>
      <w:r>
        <w:t>места</w:t>
      </w:r>
      <w:r>
        <w:rPr>
          <w:spacing w:val="-6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деятельности.</w:t>
      </w:r>
    </w:p>
    <w:p w:rsidR="00E80283" w:rsidRDefault="00E80283" w:rsidP="00E80283">
      <w:pPr>
        <w:pStyle w:val="a3"/>
        <w:spacing w:before="8"/>
        <w:ind w:left="0"/>
        <w:rPr>
          <w:b/>
          <w:sz w:val="20"/>
        </w:rPr>
      </w:pPr>
    </w:p>
    <w:p w:rsidR="00E80283" w:rsidRDefault="00E80283" w:rsidP="00E80283">
      <w:pPr>
        <w:pStyle w:val="a3"/>
        <w:spacing w:line="276" w:lineRule="auto"/>
        <w:ind w:right="630"/>
        <w:jc w:val="both"/>
      </w:pPr>
      <w:r>
        <w:t>Программа направлена на реализацию духовно-нравственного направления внеурочной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60"/>
        </w:rPr>
        <w:t xml:space="preserve"> </w:t>
      </w:r>
      <w:r>
        <w:t>Учебный план предусматривает занятия с учениками смешанной группы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11</w:t>
      </w:r>
      <w:r>
        <w:rPr>
          <w:spacing w:val="-4"/>
        </w:rPr>
        <w:t xml:space="preserve"> </w:t>
      </w:r>
      <w:r>
        <w:t>класс</w:t>
      </w:r>
      <w:r>
        <w:rPr>
          <w:spacing w:val="57"/>
        </w:rPr>
        <w:t xml:space="preserve"> </w:t>
      </w:r>
      <w:r>
        <w:t>один раз в две недели,</w:t>
      </w:r>
      <w:r>
        <w:rPr>
          <w:spacing w:val="3"/>
        </w:rPr>
        <w:t xml:space="preserve"> </w:t>
      </w:r>
      <w:r>
        <w:t>что</w:t>
      </w:r>
      <w:r>
        <w:rPr>
          <w:spacing w:val="8"/>
        </w:rPr>
        <w:t xml:space="preserve"> </w:t>
      </w:r>
      <w:r>
        <w:t>составляет</w:t>
      </w:r>
      <w:r>
        <w:rPr>
          <w:spacing w:val="-3"/>
        </w:rPr>
        <w:t xml:space="preserve"> </w:t>
      </w:r>
      <w:r>
        <w:t>17</w:t>
      </w:r>
      <w:r>
        <w:rPr>
          <w:spacing w:val="2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год.</w:t>
      </w:r>
    </w:p>
    <w:p w:rsidR="00E80283" w:rsidRDefault="00E80283" w:rsidP="00E80283">
      <w:pPr>
        <w:pStyle w:val="a3"/>
        <w:ind w:left="0"/>
        <w:rPr>
          <w:sz w:val="26"/>
        </w:rPr>
      </w:pPr>
    </w:p>
    <w:p w:rsidR="00E80283" w:rsidRDefault="00E80283" w:rsidP="00E80283">
      <w:pPr>
        <w:pStyle w:val="a3"/>
        <w:spacing w:before="10"/>
        <w:ind w:left="0"/>
        <w:rPr>
          <w:sz w:val="36"/>
        </w:rPr>
      </w:pPr>
    </w:p>
    <w:p w:rsidR="00E80283" w:rsidRDefault="00E80283" w:rsidP="00E80283">
      <w:pPr>
        <w:pStyle w:val="1"/>
        <w:spacing w:before="1"/>
        <w:ind w:right="2140"/>
        <w:jc w:val="center"/>
      </w:pP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курса.</w:t>
      </w:r>
    </w:p>
    <w:p w:rsidR="00E80283" w:rsidRDefault="00E80283" w:rsidP="00E80283">
      <w:pPr>
        <w:pStyle w:val="a3"/>
        <w:spacing w:before="232" w:line="276" w:lineRule="auto"/>
        <w:ind w:right="629" w:firstLine="62"/>
        <w:jc w:val="both"/>
      </w:pPr>
      <w:r>
        <w:t>Хоровое пение в эстетическом воспитании детей всегда имеет позитивное начало. Это</w:t>
      </w:r>
      <w:r>
        <w:rPr>
          <w:spacing w:val="1"/>
        </w:rPr>
        <w:t xml:space="preserve"> </w:t>
      </w:r>
      <w:r>
        <w:t>отмечалось</w:t>
      </w:r>
      <w:r>
        <w:rPr>
          <w:spacing w:val="1"/>
        </w:rPr>
        <w:t xml:space="preserve"> </w:t>
      </w:r>
      <w:r>
        <w:t>видными</w:t>
      </w:r>
      <w:r>
        <w:rPr>
          <w:spacing w:val="1"/>
        </w:rPr>
        <w:t xml:space="preserve"> </w:t>
      </w:r>
      <w:r>
        <w:t>деятелями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мыслителями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времен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Хоровое пение тесно переплетается с самой жизнью, входит в неё как непосредственная и</w:t>
      </w:r>
      <w:r>
        <w:rPr>
          <w:spacing w:val="1"/>
        </w:rPr>
        <w:t xml:space="preserve"> </w:t>
      </w:r>
      <w:r>
        <w:t>неотъемлемая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часть.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объединяет</w:t>
      </w:r>
      <w:r>
        <w:rPr>
          <w:spacing w:val="1"/>
        </w:rPr>
        <w:t xml:space="preserve"> </w:t>
      </w:r>
      <w:r>
        <w:t>чувства,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волю</w:t>
      </w:r>
      <w:r>
        <w:rPr>
          <w:spacing w:val="1"/>
        </w:rPr>
        <w:t xml:space="preserve"> </w:t>
      </w:r>
      <w:r>
        <w:t>поющих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воспитывая их вкус и душу. Через хоровое пение и ребенок, и взрослый приобщается к</w:t>
      </w:r>
      <w:r>
        <w:rPr>
          <w:spacing w:val="1"/>
        </w:rPr>
        <w:t xml:space="preserve"> </w:t>
      </w:r>
      <w:r>
        <w:t>сокровищнице</w:t>
      </w:r>
      <w:r>
        <w:rPr>
          <w:spacing w:val="1"/>
        </w:rPr>
        <w:t xml:space="preserve"> </w:t>
      </w:r>
      <w:r>
        <w:t>народно-песенного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классики.</w:t>
      </w:r>
      <w:r>
        <w:rPr>
          <w:spacing w:val="1"/>
        </w:rPr>
        <w:t xml:space="preserve"> </w:t>
      </w:r>
      <w:r>
        <w:t>Хоровое</w:t>
      </w:r>
      <w:r>
        <w:rPr>
          <w:spacing w:val="1"/>
        </w:rPr>
        <w:t xml:space="preserve"> </w:t>
      </w:r>
      <w:r>
        <w:t>пение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традиционная</w:t>
      </w:r>
      <w:r>
        <w:rPr>
          <w:spacing w:val="1"/>
        </w:rPr>
        <w:t xml:space="preserve"> </w:t>
      </w:r>
      <w:r>
        <w:t>форма,</w:t>
      </w:r>
      <w:r>
        <w:rPr>
          <w:spacing w:val="1"/>
        </w:rPr>
        <w:t xml:space="preserve"> </w:t>
      </w:r>
      <w:r>
        <w:t>образующая</w:t>
      </w:r>
      <w:r>
        <w:rPr>
          <w:spacing w:val="41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формирующая</w:t>
      </w:r>
      <w:r>
        <w:rPr>
          <w:spacing w:val="41"/>
        </w:rPr>
        <w:t xml:space="preserve"> </w:t>
      </w:r>
      <w:r>
        <w:t>музыкальные</w:t>
      </w:r>
      <w:r>
        <w:rPr>
          <w:spacing w:val="40"/>
        </w:rPr>
        <w:t xml:space="preserve"> </w:t>
      </w:r>
      <w:r>
        <w:t>способности,</w:t>
      </w:r>
      <w:r>
        <w:rPr>
          <w:spacing w:val="39"/>
        </w:rPr>
        <w:t xml:space="preserve"> </w:t>
      </w:r>
      <w:r>
        <w:t>музыкальную</w:t>
      </w:r>
      <w:r>
        <w:rPr>
          <w:spacing w:val="40"/>
        </w:rPr>
        <w:t xml:space="preserve"> </w:t>
      </w:r>
      <w:r>
        <w:t>одарённость,</w:t>
      </w:r>
    </w:p>
    <w:p w:rsidR="00E80283" w:rsidRDefault="00E80283" w:rsidP="00E80283">
      <w:pPr>
        <w:spacing w:line="276" w:lineRule="auto"/>
        <w:jc w:val="both"/>
        <w:sectPr w:rsidR="00E80283">
          <w:pgSz w:w="11910" w:h="16840"/>
          <w:pgMar w:top="1560" w:right="220" w:bottom="1180" w:left="0" w:header="0" w:footer="918" w:gutter="0"/>
          <w:cols w:space="720"/>
        </w:sectPr>
      </w:pPr>
    </w:p>
    <w:p w:rsidR="00E80283" w:rsidRDefault="00E80283" w:rsidP="00E80283">
      <w:pPr>
        <w:pStyle w:val="a3"/>
        <w:tabs>
          <w:tab w:val="left" w:pos="4842"/>
        </w:tabs>
        <w:spacing w:before="66" w:line="276" w:lineRule="auto"/>
        <w:ind w:right="621"/>
        <w:jc w:val="both"/>
      </w:pPr>
      <w:r>
        <w:lastRenderedPageBreak/>
        <w:t>музыкальную интуицию, музыкальное мировоззрение, - но и обязательный, незаменимый</w:t>
      </w:r>
      <w:r>
        <w:rPr>
          <w:spacing w:val="1"/>
        </w:rPr>
        <w:t xml:space="preserve"> </w:t>
      </w:r>
      <w:r>
        <w:t>фундамент</w:t>
      </w:r>
      <w:r>
        <w:rPr>
          <w:spacing w:val="1"/>
        </w:rPr>
        <w:t xml:space="preserve"> </w:t>
      </w:r>
      <w:r>
        <w:t>всякого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61"/>
        </w:rPr>
        <w:t xml:space="preserve"> </w:t>
      </w:r>
      <w:r>
        <w:t>совместного,</w:t>
      </w:r>
      <w:r>
        <w:rPr>
          <w:spacing w:val="61"/>
        </w:rPr>
        <w:t xml:space="preserve"> </w:t>
      </w:r>
      <w:r>
        <w:t>хорового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ребят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способности,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способности, имеющие большое значение в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ребёнка:</w:t>
      </w:r>
      <w:r>
        <w:rPr>
          <w:spacing w:val="1"/>
        </w:rPr>
        <w:t xml:space="preserve"> </w:t>
      </w:r>
      <w:r>
        <w:t>воображение,</w:t>
      </w:r>
      <w:r>
        <w:rPr>
          <w:spacing w:val="1"/>
        </w:rPr>
        <w:t xml:space="preserve"> </w:t>
      </w:r>
      <w:r>
        <w:t>творческая активность, целеустремлённость,</w:t>
      </w:r>
      <w:r>
        <w:rPr>
          <w:spacing w:val="1"/>
        </w:rPr>
        <w:t xml:space="preserve"> </w:t>
      </w:r>
      <w:r>
        <w:t>взаимовыручка,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локтя.</w:t>
      </w:r>
      <w:r>
        <w:rPr>
          <w:spacing w:val="1"/>
        </w:rPr>
        <w:t xml:space="preserve"> </w:t>
      </w:r>
      <w:r>
        <w:t>Хоровое</w:t>
      </w:r>
      <w:r>
        <w:rPr>
          <w:spacing w:val="1"/>
        </w:rPr>
        <w:t xml:space="preserve"> </w:t>
      </w:r>
      <w:r>
        <w:t>пение содействует также овладению культурной речи, выработке чёткого выразительного</w:t>
      </w:r>
      <w:r>
        <w:rPr>
          <w:spacing w:val="1"/>
        </w:rPr>
        <w:t xml:space="preserve"> </w:t>
      </w:r>
      <w:r>
        <w:t>произношения.</w:t>
      </w:r>
      <w:r>
        <w:tab/>
        <w:t>А. Д. Кастальскому, крупнейшему композитору и педагогу</w:t>
      </w:r>
      <w:r>
        <w:rPr>
          <w:spacing w:val="1"/>
        </w:rPr>
        <w:t xml:space="preserve"> </w:t>
      </w:r>
      <w:r>
        <w:t>нашего хорового искусства, принадлежат мудрые слова: «Исполнять музыку детям всего</w:t>
      </w:r>
      <w:r>
        <w:rPr>
          <w:spacing w:val="1"/>
        </w:rPr>
        <w:t xml:space="preserve"> </w:t>
      </w:r>
      <w:r>
        <w:t>легче своим собственным голосом, инструментом всем данным и потому на первом месте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самими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поставлено</w:t>
      </w:r>
      <w:r>
        <w:rPr>
          <w:spacing w:val="1"/>
        </w:rPr>
        <w:t xml:space="preserve"> </w:t>
      </w:r>
      <w:r>
        <w:t>хоровое</w:t>
      </w:r>
      <w:r>
        <w:rPr>
          <w:spacing w:val="1"/>
        </w:rPr>
        <w:t xml:space="preserve"> </w:t>
      </w:r>
      <w:r>
        <w:t>пение,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исполнители участвуют в исполнении всем своим существом».</w:t>
      </w:r>
      <w:r>
        <w:rPr>
          <w:spacing w:val="1"/>
        </w:rPr>
        <w:t xml:space="preserve"> </w:t>
      </w:r>
      <w:r>
        <w:t>«Детский хор – живой</w:t>
      </w:r>
      <w:r>
        <w:rPr>
          <w:spacing w:val="1"/>
        </w:rPr>
        <w:t xml:space="preserve"> </w:t>
      </w:r>
      <w:r>
        <w:t>организм,</w:t>
      </w:r>
      <w:r>
        <w:rPr>
          <w:spacing w:val="12"/>
        </w:rPr>
        <w:t xml:space="preserve"> </w:t>
      </w:r>
      <w:r>
        <w:t>удивительное</w:t>
      </w:r>
      <w:r>
        <w:rPr>
          <w:spacing w:val="11"/>
        </w:rPr>
        <w:t xml:space="preserve"> </w:t>
      </w:r>
      <w:r>
        <w:t>существо,</w:t>
      </w:r>
      <w:r>
        <w:rPr>
          <w:spacing w:val="12"/>
        </w:rPr>
        <w:t xml:space="preserve"> </w:t>
      </w:r>
      <w:r>
        <w:t>постоянно</w:t>
      </w:r>
      <w:r>
        <w:rPr>
          <w:spacing w:val="12"/>
        </w:rPr>
        <w:t xml:space="preserve"> </w:t>
      </w:r>
      <w:r>
        <w:t>растущее,</w:t>
      </w:r>
      <w:r>
        <w:rPr>
          <w:spacing w:val="17"/>
        </w:rPr>
        <w:t xml:space="preserve"> </w:t>
      </w:r>
      <w:r>
        <w:t>изменяющееся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всегда</w:t>
      </w:r>
      <w:r>
        <w:rPr>
          <w:spacing w:val="15"/>
        </w:rPr>
        <w:t xml:space="preserve"> </w:t>
      </w:r>
      <w:r>
        <w:t>молодое,</w:t>
      </w:r>
      <w:r>
        <w:rPr>
          <w:spacing w:val="-58"/>
        </w:rPr>
        <w:t xml:space="preserve"> </w:t>
      </w:r>
      <w:r>
        <w:t>с энтузиазмом несущее энергетику юности, оптимизма и поэтического обаяния; особый</w:t>
      </w:r>
      <w:r>
        <w:rPr>
          <w:spacing w:val="1"/>
        </w:rPr>
        <w:t xml:space="preserve"> </w:t>
      </w:r>
      <w:r>
        <w:t>исполнительский</w:t>
      </w:r>
      <w:r>
        <w:rPr>
          <w:spacing w:val="1"/>
        </w:rPr>
        <w:t xml:space="preserve"> </w:t>
      </w:r>
      <w:r>
        <w:t>инструмент,</w:t>
      </w:r>
      <w:r>
        <w:rPr>
          <w:spacing w:val="1"/>
        </w:rPr>
        <w:t xml:space="preserve"> </w:t>
      </w:r>
      <w:r>
        <w:t>хрупкий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нежный,</w:t>
      </w:r>
      <w:r>
        <w:rPr>
          <w:spacing w:val="1"/>
        </w:rPr>
        <w:t xml:space="preserve"> </w:t>
      </w:r>
      <w:r>
        <w:t>гибкий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отзывчивый,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подвластно</w:t>
      </w:r>
      <w:r>
        <w:rPr>
          <w:spacing w:val="1"/>
        </w:rPr>
        <w:t xml:space="preserve"> </w:t>
      </w:r>
      <w:r>
        <w:t>искреннее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непосредственное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самых</w:t>
      </w:r>
      <w:r>
        <w:rPr>
          <w:spacing w:val="1"/>
        </w:rPr>
        <w:t xml:space="preserve"> </w:t>
      </w:r>
      <w:r>
        <w:t>глубин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чувства». Кроме того, в</w:t>
      </w:r>
      <w:r>
        <w:rPr>
          <w:spacing w:val="1"/>
        </w:rPr>
        <w:t xml:space="preserve"> </w:t>
      </w:r>
      <w:r>
        <w:t>последнее время наметилась тревожная тенденция к ухудшению</w:t>
      </w:r>
      <w:r>
        <w:rPr>
          <w:spacing w:val="1"/>
        </w:rPr>
        <w:t xml:space="preserve"> </w:t>
      </w:r>
      <w:r>
        <w:t>детского здоровья. Поэтому, кроме развивающих и обучающих задач, пение решает еще</w:t>
      </w:r>
      <w:r>
        <w:rPr>
          <w:spacing w:val="1"/>
        </w:rPr>
        <w:t xml:space="preserve"> </w:t>
      </w:r>
      <w:r>
        <w:t>одну немаловажную задачу – оздоровительно-коррекционную. Пение благотворно влияет</w:t>
      </w:r>
      <w:r>
        <w:rPr>
          <w:spacing w:val="1"/>
        </w:rPr>
        <w:t xml:space="preserve"> </w:t>
      </w:r>
      <w:r>
        <w:t>на развитие голоса и помогает строить плавную и непрерывную речь. Хоровое пение</w:t>
      </w:r>
      <w:r>
        <w:rPr>
          <w:spacing w:val="1"/>
        </w:rPr>
        <w:t xml:space="preserve"> </w:t>
      </w:r>
      <w:r>
        <w:t>представляет собой средство снятия напряжения. Для детей с речевой</w:t>
      </w:r>
      <w:r>
        <w:rPr>
          <w:spacing w:val="1"/>
        </w:rPr>
        <w:t xml:space="preserve"> </w:t>
      </w:r>
      <w:r>
        <w:t>патологией</w:t>
      </w:r>
      <w:r>
        <w:rPr>
          <w:spacing w:val="1"/>
        </w:rPr>
        <w:t xml:space="preserve"> </w:t>
      </w:r>
      <w:r>
        <w:t>пение</w:t>
      </w:r>
      <w:r>
        <w:rPr>
          <w:spacing w:val="1"/>
        </w:rPr>
        <w:t xml:space="preserve"> </w:t>
      </w:r>
      <w:r>
        <w:t>является одним из факторов улучшения речи. Дети всех возрастов на</w:t>
      </w:r>
      <w:r>
        <w:rPr>
          <w:spacing w:val="1"/>
        </w:rPr>
        <w:t xml:space="preserve"> </w:t>
      </w:r>
      <w:r>
        <w:t>хоровых занятиях</w:t>
      </w:r>
      <w:r>
        <w:rPr>
          <w:spacing w:val="1"/>
        </w:rPr>
        <w:t xml:space="preserve"> </w:t>
      </w:r>
      <w:r>
        <w:t>раскрепощаются,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улучшается</w:t>
      </w:r>
      <w:r>
        <w:rPr>
          <w:spacing w:val="1"/>
        </w:rPr>
        <w:t xml:space="preserve"> </w:t>
      </w:r>
      <w:r>
        <w:t>настроение,</w:t>
      </w:r>
      <w:r>
        <w:rPr>
          <w:spacing w:val="1"/>
        </w:rPr>
        <w:t xml:space="preserve"> </w:t>
      </w:r>
      <w:r>
        <w:t>появляется</w:t>
      </w:r>
      <w:r>
        <w:rPr>
          <w:spacing w:val="1"/>
        </w:rPr>
        <w:t xml:space="preserve"> </w:t>
      </w:r>
      <w:r>
        <w:t>уверенность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обобщен</w:t>
      </w:r>
      <w:r>
        <w:rPr>
          <w:spacing w:val="1"/>
        </w:rPr>
        <w:t xml:space="preserve"> </w:t>
      </w:r>
      <w:r>
        <w:t>отечественный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хорового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Использован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многолетний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детским</w:t>
      </w:r>
      <w:r>
        <w:rPr>
          <w:spacing w:val="1"/>
        </w:rPr>
        <w:t xml:space="preserve"> </w:t>
      </w:r>
      <w:r>
        <w:t>хоровым</w:t>
      </w:r>
      <w:r>
        <w:rPr>
          <w:spacing w:val="1"/>
        </w:rPr>
        <w:t xml:space="preserve"> </w:t>
      </w:r>
      <w:r>
        <w:t>коллективом.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хорового</w:t>
      </w:r>
      <w:r>
        <w:rPr>
          <w:spacing w:val="1"/>
        </w:rPr>
        <w:t xml:space="preserve"> </w:t>
      </w:r>
      <w:r>
        <w:t>коллектива,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голоса,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охраны,</w:t>
      </w:r>
      <w:r>
        <w:rPr>
          <w:spacing w:val="1"/>
        </w:rPr>
        <w:t xml:space="preserve"> </w:t>
      </w:r>
      <w:r>
        <w:t>основных навыков вокальной работы с детьми разного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принципом подбора</w:t>
      </w:r>
      <w:r>
        <w:rPr>
          <w:spacing w:val="1"/>
        </w:rPr>
        <w:t xml:space="preserve"> </w:t>
      </w:r>
      <w:r>
        <w:t>репертуара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возрастных</w:t>
      </w:r>
      <w:r>
        <w:rPr>
          <w:spacing w:val="-6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методики работы</w:t>
      </w:r>
      <w:r>
        <w:rPr>
          <w:spacing w:val="-3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хоровым</w:t>
      </w:r>
      <w:r>
        <w:rPr>
          <w:spacing w:val="-4"/>
        </w:rPr>
        <w:t xml:space="preserve"> </w:t>
      </w:r>
      <w:r>
        <w:t>произведением.</w:t>
      </w:r>
    </w:p>
    <w:p w:rsidR="00E80283" w:rsidRDefault="00E80283" w:rsidP="00E80283">
      <w:pPr>
        <w:pStyle w:val="a3"/>
        <w:spacing w:before="203" w:line="276" w:lineRule="auto"/>
        <w:ind w:right="624" w:firstLine="62"/>
        <w:jc w:val="both"/>
      </w:pPr>
      <w:r>
        <w:rPr>
          <w:b/>
        </w:rPr>
        <w:t>Главная</w:t>
      </w:r>
      <w:r>
        <w:rPr>
          <w:b/>
          <w:spacing w:val="1"/>
        </w:rPr>
        <w:t xml:space="preserve"> </w:t>
      </w: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программы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оптимального</w:t>
      </w:r>
      <w:r>
        <w:rPr>
          <w:spacing w:val="1"/>
        </w:rPr>
        <w:t xml:space="preserve"> </w:t>
      </w:r>
      <w:r>
        <w:t>певческого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учащегося,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общении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хоровой</w:t>
      </w:r>
      <w:r>
        <w:rPr>
          <w:spacing w:val="-3"/>
        </w:rPr>
        <w:t xml:space="preserve"> </w:t>
      </w:r>
      <w:r>
        <w:t>музыкой.</w:t>
      </w:r>
    </w:p>
    <w:p w:rsidR="00E80283" w:rsidRDefault="00E80283" w:rsidP="00E80283">
      <w:pPr>
        <w:pStyle w:val="a3"/>
        <w:spacing w:before="200"/>
        <w:jc w:val="both"/>
      </w:pPr>
      <w:r>
        <w:t>В</w:t>
      </w:r>
      <w:r>
        <w:rPr>
          <w:spacing w:val="-3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реализации</w:t>
      </w:r>
      <w:r>
        <w:rPr>
          <w:spacing w:val="55"/>
        </w:rPr>
        <w:t xml:space="preserve"> </w:t>
      </w:r>
      <w:r>
        <w:t>лежат</w:t>
      </w:r>
      <w:r>
        <w:rPr>
          <w:spacing w:val="-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принципы:</w:t>
      </w:r>
    </w:p>
    <w:p w:rsidR="00E80283" w:rsidRDefault="00E80283" w:rsidP="00E80283">
      <w:pPr>
        <w:pStyle w:val="a3"/>
        <w:spacing w:before="41" w:line="276" w:lineRule="auto"/>
        <w:ind w:right="622"/>
        <w:jc w:val="both"/>
      </w:pPr>
      <w:r>
        <w:t>1.</w:t>
      </w:r>
      <w:r>
        <w:rPr>
          <w:spacing w:val="1"/>
        </w:rPr>
        <w:t xml:space="preserve"> </w:t>
      </w:r>
      <w:r>
        <w:t>Обучение всех детей без отбора в условиях общеобразовательной школы; 2.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вокальной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физиологических</w:t>
      </w:r>
      <w:r>
        <w:rPr>
          <w:spacing w:val="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звукообразования в различных голосовых регистрах и позволяет педагогу произвольно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творческим</w:t>
      </w:r>
      <w:r>
        <w:rPr>
          <w:spacing w:val="3"/>
        </w:rPr>
        <w:t xml:space="preserve"> </w:t>
      </w:r>
      <w:r>
        <w:t>процессом;</w:t>
      </w:r>
    </w:p>
    <w:p w:rsidR="00E80283" w:rsidRDefault="00E80283" w:rsidP="00E80283">
      <w:pPr>
        <w:pStyle w:val="a5"/>
        <w:numPr>
          <w:ilvl w:val="0"/>
          <w:numId w:val="4"/>
        </w:numPr>
        <w:tabs>
          <w:tab w:val="left" w:pos="2194"/>
        </w:tabs>
        <w:spacing w:before="3" w:line="276" w:lineRule="auto"/>
        <w:ind w:right="623" w:firstLine="0"/>
        <w:jc w:val="both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сбалансированного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единства художественного и технического развития учащихся, Оптимального сочетания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индивидуальной, групповой и коллективной форм организации педагогического процесса,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3"/>
          <w:sz w:val="24"/>
        </w:rPr>
        <w:t xml:space="preserve"> </w:t>
      </w:r>
      <w:r>
        <w:rPr>
          <w:sz w:val="24"/>
        </w:rPr>
        <w:t>классе свой</w:t>
      </w:r>
      <w:r>
        <w:rPr>
          <w:spacing w:val="-2"/>
          <w:sz w:val="24"/>
        </w:rPr>
        <w:t xml:space="preserve"> </w:t>
      </w:r>
      <w:r>
        <w:rPr>
          <w:sz w:val="24"/>
        </w:rPr>
        <w:t>хор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сплоченный</w:t>
      </w:r>
      <w:r>
        <w:rPr>
          <w:spacing w:val="3"/>
          <w:sz w:val="24"/>
        </w:rPr>
        <w:t xml:space="preserve"> </w:t>
      </w:r>
      <w:r>
        <w:rPr>
          <w:sz w:val="24"/>
        </w:rPr>
        <w:t>коллектив.</w:t>
      </w:r>
    </w:p>
    <w:p w:rsidR="00E80283" w:rsidRDefault="00E80283" w:rsidP="00E80283">
      <w:pPr>
        <w:pStyle w:val="a5"/>
        <w:numPr>
          <w:ilvl w:val="0"/>
          <w:numId w:val="4"/>
        </w:numPr>
        <w:tabs>
          <w:tab w:val="left" w:pos="2300"/>
        </w:tabs>
        <w:spacing w:line="278" w:lineRule="auto"/>
        <w:ind w:right="634" w:firstLine="62"/>
        <w:jc w:val="both"/>
        <w:rPr>
          <w:sz w:val="24"/>
        </w:rPr>
      </w:pPr>
      <w:r>
        <w:rPr>
          <w:sz w:val="24"/>
        </w:rPr>
        <w:t>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репертуара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составляют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композиторов-классиков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возрастным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</w:t>
      </w:r>
      <w:r>
        <w:rPr>
          <w:spacing w:val="-5"/>
          <w:sz w:val="24"/>
        </w:rPr>
        <w:t xml:space="preserve"> </w:t>
      </w:r>
      <w:r>
        <w:rPr>
          <w:sz w:val="24"/>
        </w:rPr>
        <w:t>детей, которые</w:t>
      </w:r>
      <w:r>
        <w:rPr>
          <w:spacing w:val="-7"/>
          <w:sz w:val="24"/>
        </w:rPr>
        <w:t xml:space="preserve"> </w:t>
      </w:r>
      <w:r>
        <w:rPr>
          <w:sz w:val="24"/>
        </w:rPr>
        <w:t>позволяют</w:t>
      </w:r>
      <w:r>
        <w:rPr>
          <w:spacing w:val="-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задачи:</w:t>
      </w:r>
    </w:p>
    <w:p w:rsidR="00E80283" w:rsidRDefault="00E80283" w:rsidP="00E80283">
      <w:pPr>
        <w:spacing w:line="278" w:lineRule="auto"/>
        <w:jc w:val="both"/>
        <w:rPr>
          <w:sz w:val="24"/>
        </w:rPr>
        <w:sectPr w:rsidR="00E80283">
          <w:pgSz w:w="11910" w:h="16840"/>
          <w:pgMar w:top="1040" w:right="220" w:bottom="1180" w:left="0" w:header="0" w:footer="918" w:gutter="0"/>
          <w:cols w:space="720"/>
        </w:sectPr>
      </w:pPr>
    </w:p>
    <w:p w:rsidR="00E80283" w:rsidRDefault="00E80283" w:rsidP="00E80283">
      <w:pPr>
        <w:pStyle w:val="a5"/>
        <w:numPr>
          <w:ilvl w:val="0"/>
          <w:numId w:val="3"/>
        </w:numPr>
        <w:tabs>
          <w:tab w:val="left" w:pos="2127"/>
          <w:tab w:val="left" w:pos="2128"/>
          <w:tab w:val="left" w:pos="3307"/>
          <w:tab w:val="left" w:pos="6280"/>
          <w:tab w:val="left" w:pos="7594"/>
          <w:tab w:val="left" w:pos="8002"/>
          <w:tab w:val="left" w:pos="9896"/>
        </w:tabs>
        <w:spacing w:before="66"/>
        <w:ind w:left="2127"/>
        <w:jc w:val="left"/>
        <w:rPr>
          <w:sz w:val="24"/>
        </w:rPr>
      </w:pPr>
      <w:r>
        <w:rPr>
          <w:sz w:val="24"/>
        </w:rPr>
        <w:lastRenderedPageBreak/>
        <w:t>развитие</w:t>
      </w:r>
      <w:r>
        <w:rPr>
          <w:sz w:val="24"/>
        </w:rPr>
        <w:tab/>
        <w:t>музыкальности</w:t>
      </w:r>
      <w:r>
        <w:rPr>
          <w:sz w:val="24"/>
        </w:rPr>
        <w:tab/>
        <w:t>образного</w:t>
      </w:r>
      <w:r>
        <w:rPr>
          <w:sz w:val="24"/>
        </w:rPr>
        <w:tab/>
        <w:t>и</w:t>
      </w:r>
      <w:r>
        <w:rPr>
          <w:sz w:val="24"/>
        </w:rPr>
        <w:tab/>
        <w:t>ассоциативного</w:t>
      </w:r>
      <w:r>
        <w:rPr>
          <w:sz w:val="24"/>
        </w:rPr>
        <w:tab/>
        <w:t>мышления,</w:t>
      </w:r>
    </w:p>
    <w:p w:rsidR="00E80283" w:rsidRDefault="00E80283" w:rsidP="00E80283">
      <w:pPr>
        <w:pStyle w:val="a5"/>
        <w:numPr>
          <w:ilvl w:val="0"/>
          <w:numId w:val="3"/>
        </w:numPr>
        <w:tabs>
          <w:tab w:val="left" w:pos="1902"/>
        </w:tabs>
        <w:spacing w:before="41"/>
        <w:ind w:left="1901" w:hanging="203"/>
        <w:jc w:val="left"/>
        <w:rPr>
          <w:sz w:val="24"/>
        </w:rPr>
      </w:pPr>
      <w:r>
        <w:rPr>
          <w:sz w:val="24"/>
        </w:rPr>
        <w:t>творческого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воображения,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памяти;</w:t>
      </w:r>
    </w:p>
    <w:p w:rsidR="00E80283" w:rsidRDefault="00E80283" w:rsidP="00E80283">
      <w:pPr>
        <w:pStyle w:val="a5"/>
        <w:numPr>
          <w:ilvl w:val="0"/>
          <w:numId w:val="3"/>
        </w:numPr>
        <w:tabs>
          <w:tab w:val="left" w:pos="1907"/>
        </w:tabs>
        <w:spacing w:before="41"/>
        <w:ind w:left="1906" w:hanging="145"/>
        <w:jc w:val="left"/>
        <w:rPr>
          <w:sz w:val="24"/>
        </w:rPr>
      </w:pPr>
      <w:r>
        <w:rPr>
          <w:sz w:val="24"/>
        </w:rPr>
        <w:t>умственного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9"/>
          <w:sz w:val="24"/>
        </w:rPr>
        <w:t xml:space="preserve"> </w:t>
      </w:r>
      <w:r>
        <w:rPr>
          <w:sz w:val="24"/>
        </w:rPr>
        <w:t>ребенка.</w:t>
      </w:r>
    </w:p>
    <w:p w:rsidR="00E80283" w:rsidRDefault="00E80283" w:rsidP="00E80283">
      <w:pPr>
        <w:pStyle w:val="a5"/>
        <w:numPr>
          <w:ilvl w:val="0"/>
          <w:numId w:val="3"/>
        </w:numPr>
        <w:tabs>
          <w:tab w:val="left" w:pos="2008"/>
        </w:tabs>
        <w:spacing w:before="46" w:line="276" w:lineRule="auto"/>
        <w:ind w:right="635" w:firstLine="62"/>
        <w:jc w:val="left"/>
        <w:rPr>
          <w:sz w:val="24"/>
        </w:rPr>
      </w:pPr>
      <w:r>
        <w:rPr>
          <w:sz w:val="24"/>
        </w:rPr>
        <w:t>воспитание</w:t>
      </w:r>
      <w:r>
        <w:rPr>
          <w:spacing w:val="35"/>
          <w:sz w:val="24"/>
        </w:rPr>
        <w:t xml:space="preserve"> </w:t>
      </w:r>
      <w:r>
        <w:rPr>
          <w:sz w:val="24"/>
        </w:rPr>
        <w:t>эмоционально-ценностного</w:t>
      </w:r>
      <w:r>
        <w:rPr>
          <w:spacing w:val="3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35"/>
          <w:sz w:val="24"/>
        </w:rPr>
        <w:t xml:space="preserve"> </w:t>
      </w:r>
      <w:r>
        <w:rPr>
          <w:sz w:val="24"/>
        </w:rPr>
        <w:t>к</w:t>
      </w:r>
      <w:r>
        <w:rPr>
          <w:spacing w:val="34"/>
          <w:sz w:val="24"/>
        </w:rPr>
        <w:t xml:space="preserve"> </w:t>
      </w:r>
      <w:r>
        <w:rPr>
          <w:sz w:val="24"/>
        </w:rPr>
        <w:t>музыке,</w:t>
      </w:r>
      <w:r>
        <w:rPr>
          <w:spacing w:val="38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39"/>
          <w:sz w:val="24"/>
        </w:rPr>
        <w:t xml:space="preserve"> </w:t>
      </w:r>
      <w:r>
        <w:rPr>
          <w:sz w:val="24"/>
        </w:rPr>
        <w:t>вкуса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8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музыке;</w:t>
      </w:r>
    </w:p>
    <w:p w:rsidR="00E80283" w:rsidRDefault="00E80283" w:rsidP="00E80283">
      <w:pPr>
        <w:pStyle w:val="a5"/>
        <w:numPr>
          <w:ilvl w:val="0"/>
          <w:numId w:val="3"/>
        </w:numPr>
        <w:tabs>
          <w:tab w:val="left" w:pos="1902"/>
        </w:tabs>
        <w:spacing w:line="275" w:lineRule="exact"/>
        <w:ind w:left="1901" w:hanging="140"/>
        <w:jc w:val="left"/>
        <w:rPr>
          <w:sz w:val="24"/>
        </w:rPr>
      </w:pPr>
      <w:r>
        <w:rPr>
          <w:sz w:val="24"/>
        </w:rPr>
        <w:t>приобретение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пения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нотам.</w:t>
      </w:r>
    </w:p>
    <w:p w:rsidR="00E80283" w:rsidRDefault="00E80283" w:rsidP="00E80283">
      <w:pPr>
        <w:pStyle w:val="a3"/>
        <w:spacing w:before="41" w:line="276" w:lineRule="auto"/>
        <w:ind w:right="625" w:firstLine="62"/>
        <w:jc w:val="both"/>
      </w:pPr>
      <w:r>
        <w:t>Программа направлена на формирование у обучающихся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петь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хоре; петь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ансамбле,</w:t>
      </w:r>
      <w:r>
        <w:rPr>
          <w:spacing w:val="1"/>
        </w:rPr>
        <w:t xml:space="preserve"> </w:t>
      </w:r>
      <w:r>
        <w:t>сольно,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дирижёрские</w:t>
      </w:r>
      <w:r>
        <w:rPr>
          <w:spacing w:val="1"/>
        </w:rPr>
        <w:t xml:space="preserve"> </w:t>
      </w:r>
      <w:r>
        <w:t>жесты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следовать</w:t>
      </w:r>
      <w:r>
        <w:rPr>
          <w:spacing w:val="1"/>
        </w:rPr>
        <w:t xml:space="preserve"> </w:t>
      </w:r>
      <w:r>
        <w:t>указаниям</w:t>
      </w:r>
      <w:r>
        <w:rPr>
          <w:spacing w:val="60"/>
        </w:rPr>
        <w:t xml:space="preserve"> </w:t>
      </w:r>
      <w:r>
        <w:t>руководителя</w:t>
      </w:r>
      <w:r>
        <w:rPr>
          <w:spacing w:val="-57"/>
        </w:rPr>
        <w:t xml:space="preserve"> </w:t>
      </w:r>
      <w:r>
        <w:t>хора. Начало формирования всех вокально-хоровых навыков происходит с первого года</w:t>
      </w:r>
      <w:r>
        <w:rPr>
          <w:spacing w:val="1"/>
        </w:rPr>
        <w:t xml:space="preserve"> </w:t>
      </w:r>
      <w:r>
        <w:t>обучения.</w:t>
      </w:r>
    </w:p>
    <w:p w:rsidR="00E80283" w:rsidRDefault="00E80283" w:rsidP="00E80283">
      <w:pPr>
        <w:pStyle w:val="a3"/>
        <w:spacing w:line="276" w:lineRule="auto"/>
        <w:ind w:right="624"/>
        <w:jc w:val="both"/>
      </w:pPr>
      <w:r>
        <w:t>Содержание программы включает в себя занятия разных типов, на которых решаются</w:t>
      </w:r>
      <w:r>
        <w:rPr>
          <w:spacing w:val="1"/>
        </w:rPr>
        <w:t xml:space="preserve"> </w:t>
      </w:r>
      <w:r>
        <w:t>вокальные, творческие и воспитательные задачи. Форма проведения варьируется, в рамках</w:t>
      </w:r>
      <w:r>
        <w:rPr>
          <w:spacing w:val="-57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сочетаются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вокально-хоровая</w:t>
      </w:r>
      <w:r>
        <w:rPr>
          <w:spacing w:val="1"/>
        </w:rPr>
        <w:t xml:space="preserve"> </w:t>
      </w:r>
      <w:r>
        <w:t>работа;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занятия по</w:t>
      </w:r>
      <w:r>
        <w:rPr>
          <w:spacing w:val="1"/>
        </w:rPr>
        <w:t xml:space="preserve"> </w:t>
      </w:r>
      <w:r>
        <w:t>музыкальной</w:t>
      </w:r>
      <w:r>
        <w:rPr>
          <w:spacing w:val="-3"/>
        </w:rPr>
        <w:t xml:space="preserve"> </w:t>
      </w:r>
      <w:r>
        <w:t>грамоте;</w:t>
      </w:r>
      <w:r>
        <w:rPr>
          <w:spacing w:val="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музыкально-ритмические</w:t>
      </w:r>
      <w:r>
        <w:rPr>
          <w:spacing w:val="1"/>
        </w:rPr>
        <w:t xml:space="preserve"> </w:t>
      </w:r>
      <w:r>
        <w:t>упражнения;</w:t>
      </w:r>
    </w:p>
    <w:p w:rsidR="00E80283" w:rsidRDefault="00E80283" w:rsidP="00E80283">
      <w:pPr>
        <w:pStyle w:val="a5"/>
        <w:numPr>
          <w:ilvl w:val="0"/>
          <w:numId w:val="3"/>
        </w:numPr>
        <w:tabs>
          <w:tab w:val="left" w:pos="1907"/>
        </w:tabs>
        <w:ind w:left="1906" w:hanging="145"/>
        <w:rPr>
          <w:sz w:val="24"/>
        </w:rPr>
      </w:pPr>
      <w:r>
        <w:rPr>
          <w:sz w:val="24"/>
        </w:rPr>
        <w:t>дыхательная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гимнастика.</w:t>
      </w:r>
    </w:p>
    <w:p w:rsidR="00E80283" w:rsidRDefault="00E80283" w:rsidP="00E80283">
      <w:pPr>
        <w:pStyle w:val="a3"/>
        <w:spacing w:before="42"/>
        <w:jc w:val="both"/>
      </w:pPr>
      <w:r>
        <w:rPr>
          <w:b/>
        </w:rPr>
        <w:t>Формы</w:t>
      </w:r>
      <w:r>
        <w:rPr>
          <w:b/>
          <w:spacing w:val="-8"/>
        </w:rPr>
        <w:t xml:space="preserve"> </w:t>
      </w:r>
      <w:r>
        <w:rPr>
          <w:b/>
        </w:rPr>
        <w:t>контроля</w:t>
      </w:r>
      <w:r>
        <w:t>:</w:t>
      </w:r>
      <w:r>
        <w:rPr>
          <w:spacing w:val="-2"/>
        </w:rPr>
        <w:t xml:space="preserve"> </w:t>
      </w:r>
      <w:r>
        <w:t>индивидуальная</w:t>
      </w:r>
      <w:r>
        <w:rPr>
          <w:spacing w:val="-2"/>
        </w:rPr>
        <w:t xml:space="preserve"> </w:t>
      </w:r>
      <w:r>
        <w:t>сдача</w:t>
      </w:r>
      <w:r>
        <w:rPr>
          <w:spacing w:val="-3"/>
        </w:rPr>
        <w:t xml:space="preserve"> </w:t>
      </w:r>
      <w:r>
        <w:t>хоровых</w:t>
      </w:r>
      <w:r>
        <w:rPr>
          <w:spacing w:val="-7"/>
        </w:rPr>
        <w:t xml:space="preserve"> </w:t>
      </w:r>
      <w:r>
        <w:t>партий,</w:t>
      </w:r>
      <w:r>
        <w:rPr>
          <w:spacing w:val="-4"/>
        </w:rPr>
        <w:t xml:space="preserve"> </w:t>
      </w:r>
      <w:r>
        <w:t>отчётные</w:t>
      </w:r>
      <w:r>
        <w:rPr>
          <w:spacing w:val="-3"/>
        </w:rPr>
        <w:t xml:space="preserve"> </w:t>
      </w:r>
      <w:r>
        <w:t>концерты.</w:t>
      </w:r>
    </w:p>
    <w:p w:rsidR="00E80283" w:rsidRDefault="00E80283" w:rsidP="00E80283">
      <w:pPr>
        <w:pStyle w:val="a3"/>
        <w:spacing w:before="40" w:line="276" w:lineRule="auto"/>
        <w:ind w:right="625"/>
        <w:jc w:val="both"/>
      </w:pPr>
      <w:r>
        <w:rPr>
          <w:b/>
        </w:rPr>
        <w:t>Описание ценностных ориентиров содержания учебного курса.</w:t>
      </w:r>
      <w:r>
        <w:rPr>
          <w:b/>
          <w:spacing w:val="1"/>
        </w:rPr>
        <w:t xml:space="preserve"> </w:t>
      </w:r>
      <w:r>
        <w:t>Целенаправленная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планомерное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учащихся: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потенциала,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искусству;</w:t>
      </w:r>
      <w:r>
        <w:rPr>
          <w:spacing w:val="1"/>
        </w:rPr>
        <w:t xml:space="preserve"> </w:t>
      </w:r>
      <w:r>
        <w:t>становлению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идеалов</w:t>
      </w:r>
      <w:r>
        <w:rPr>
          <w:spacing w:val="6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самосознания,</w:t>
      </w:r>
      <w:r>
        <w:rPr>
          <w:spacing w:val="1"/>
        </w:rPr>
        <w:t xml:space="preserve"> </w:t>
      </w:r>
      <w:r>
        <w:t>позитивной</w:t>
      </w:r>
      <w:r>
        <w:rPr>
          <w:spacing w:val="1"/>
        </w:rPr>
        <w:t xml:space="preserve"> </w:t>
      </w:r>
      <w:r>
        <w:t>самооценки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самоуважения,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оптимизма.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5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школьников</w:t>
      </w:r>
      <w:r>
        <w:rPr>
          <w:spacing w:val="-2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-5"/>
        </w:rPr>
        <w:t xml:space="preserve"> </w:t>
      </w:r>
      <w:r>
        <w:t>основания.</w:t>
      </w:r>
    </w:p>
    <w:p w:rsidR="00E80283" w:rsidRDefault="00E80283" w:rsidP="00E80283">
      <w:pPr>
        <w:pStyle w:val="a3"/>
        <w:spacing w:before="2" w:line="276" w:lineRule="auto"/>
        <w:ind w:right="624" w:firstLine="62"/>
        <w:jc w:val="both"/>
      </w:pPr>
      <w:r>
        <w:t>Программа курса обеспечивает коммуникативное развитие: формирует умение слушать,</w:t>
      </w:r>
      <w:r>
        <w:rPr>
          <w:spacing w:val="1"/>
        </w:rPr>
        <w:t xml:space="preserve"> </w:t>
      </w:r>
      <w:r>
        <w:t>петь,</w:t>
      </w:r>
      <w:r>
        <w:rPr>
          <w:spacing w:val="60"/>
        </w:rPr>
        <w:t xml:space="preserve"> </w:t>
      </w:r>
      <w:r>
        <w:t>применять выразительные средства</w:t>
      </w:r>
      <w:r>
        <w:rPr>
          <w:spacing w:val="60"/>
        </w:rPr>
        <w:t xml:space="preserve"> </w:t>
      </w:r>
      <w:r>
        <w:t>в творческой и исполнительской 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музыкальном материале,</w:t>
      </w:r>
      <w:r>
        <w:rPr>
          <w:spacing w:val="1"/>
        </w:rPr>
        <w:t xml:space="preserve"> </w:t>
      </w:r>
      <w:r>
        <w:t>продуктивно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 и взрослыми.</w:t>
      </w:r>
      <w:r>
        <w:rPr>
          <w:spacing w:val="1"/>
        </w:rPr>
        <w:t xml:space="preserve"> </w:t>
      </w:r>
      <w:r>
        <w:t>Личностное,</w:t>
      </w:r>
      <w:r>
        <w:rPr>
          <w:spacing w:val="1"/>
        </w:rPr>
        <w:t xml:space="preserve"> </w:t>
      </w:r>
      <w:r>
        <w:t>социальное,</w:t>
      </w:r>
      <w:r>
        <w:rPr>
          <w:spacing w:val="1"/>
        </w:rPr>
        <w:t xml:space="preserve"> </w:t>
      </w:r>
      <w:r>
        <w:t>познавательное,</w:t>
      </w:r>
      <w:r>
        <w:rPr>
          <w:spacing w:val="1"/>
        </w:rPr>
        <w:t xml:space="preserve"> </w:t>
      </w:r>
      <w:r>
        <w:t>коммуникативное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обуславливается</w:t>
      </w:r>
      <w:r>
        <w:rPr>
          <w:spacing w:val="1"/>
        </w:rPr>
        <w:t xml:space="preserve"> </w:t>
      </w:r>
      <w:r>
        <w:t>характером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музыкально-учебной,</w:t>
      </w:r>
      <w:r>
        <w:rPr>
          <w:spacing w:val="1"/>
        </w:rPr>
        <w:t xml:space="preserve"> </w:t>
      </w:r>
      <w:r>
        <w:t>художественно-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предопределяет решение</w:t>
      </w:r>
      <w:r>
        <w:rPr>
          <w:spacing w:val="-6"/>
        </w:rPr>
        <w:t xml:space="preserve"> </w:t>
      </w:r>
      <w:r>
        <w:t>основных</w:t>
      </w:r>
      <w:r>
        <w:rPr>
          <w:spacing w:val="3"/>
        </w:rPr>
        <w:t xml:space="preserve"> </w:t>
      </w:r>
      <w:r>
        <w:t>педагогических</w:t>
      </w:r>
      <w:r>
        <w:rPr>
          <w:spacing w:val="-5"/>
        </w:rPr>
        <w:t xml:space="preserve"> </w:t>
      </w:r>
      <w:r>
        <w:t>задач.</w:t>
      </w:r>
    </w:p>
    <w:p w:rsidR="00E80283" w:rsidRDefault="00E80283" w:rsidP="00E80283">
      <w:pPr>
        <w:pStyle w:val="1"/>
        <w:tabs>
          <w:tab w:val="left" w:pos="4110"/>
        </w:tabs>
        <w:spacing w:before="7"/>
        <w:ind w:left="1988"/>
        <w:jc w:val="both"/>
      </w:pPr>
      <w:r>
        <w:t>Личностные,</w:t>
      </w:r>
      <w:r>
        <w:tab/>
        <w:t xml:space="preserve">метапредметные   </w:t>
      </w:r>
      <w:r>
        <w:rPr>
          <w:spacing w:val="55"/>
        </w:rPr>
        <w:t xml:space="preserve"> </w:t>
      </w:r>
      <w:r>
        <w:t xml:space="preserve">и       </w:t>
      </w:r>
      <w:r>
        <w:rPr>
          <w:spacing w:val="22"/>
        </w:rPr>
        <w:t xml:space="preserve"> </w:t>
      </w:r>
      <w:r>
        <w:t>предметные</w:t>
      </w:r>
      <w:r>
        <w:rPr>
          <w:spacing w:val="35"/>
        </w:rPr>
        <w:t xml:space="preserve"> </w:t>
      </w:r>
      <w:r>
        <w:t>результаты</w:t>
      </w:r>
      <w:r>
        <w:rPr>
          <w:spacing w:val="87"/>
        </w:rPr>
        <w:t xml:space="preserve"> </w:t>
      </w:r>
      <w:r>
        <w:t>освоения</w:t>
      </w:r>
    </w:p>
    <w:p w:rsidR="00E80283" w:rsidRDefault="00E80283" w:rsidP="00E80283">
      <w:pPr>
        <w:spacing w:before="41"/>
        <w:ind w:left="5685"/>
        <w:jc w:val="both"/>
        <w:rPr>
          <w:b/>
          <w:sz w:val="24"/>
        </w:rPr>
      </w:pPr>
      <w:r>
        <w:rPr>
          <w:b/>
          <w:sz w:val="24"/>
        </w:rPr>
        <w:t xml:space="preserve">учебного     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курса.</w:t>
      </w:r>
    </w:p>
    <w:p w:rsidR="00E80283" w:rsidRDefault="00E80283" w:rsidP="00E80283">
      <w:pPr>
        <w:pStyle w:val="a3"/>
        <w:spacing w:before="10"/>
        <w:ind w:left="0"/>
        <w:rPr>
          <w:b/>
          <w:sz w:val="12"/>
        </w:rPr>
      </w:pPr>
    </w:p>
    <w:p w:rsidR="00E80283" w:rsidRDefault="00E80283" w:rsidP="00E80283">
      <w:pPr>
        <w:pStyle w:val="1"/>
        <w:spacing w:before="90"/>
        <w:ind w:left="1699"/>
        <w:jc w:val="both"/>
      </w:pPr>
      <w:r>
        <w:t>Личностные</w:t>
      </w:r>
      <w:r>
        <w:rPr>
          <w:spacing w:val="-15"/>
        </w:rPr>
        <w:t xml:space="preserve"> </w:t>
      </w:r>
      <w:r>
        <w:t>результаты: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68"/>
        </w:tabs>
        <w:spacing w:before="41" w:line="276" w:lineRule="auto"/>
        <w:ind w:right="631" w:firstLine="0"/>
        <w:rPr>
          <w:sz w:val="24"/>
        </w:rPr>
      </w:pPr>
      <w:r>
        <w:rPr>
          <w:sz w:val="24"/>
        </w:rPr>
        <w:t>Формирование способности к самооценке на основе критериев успешности 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87"/>
        </w:tabs>
        <w:spacing w:line="276" w:lineRule="auto"/>
        <w:ind w:right="631" w:firstLine="0"/>
        <w:rPr>
          <w:sz w:val="24"/>
        </w:rPr>
      </w:pPr>
      <w:r>
        <w:rPr>
          <w:sz w:val="24"/>
        </w:rPr>
        <w:t>формирование основ гражданской идентичности, своей этнической принадлежности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 осознания «Я» как члена семьи, представителя народа, гражданина России, чувства</w:t>
      </w:r>
      <w:r>
        <w:rPr>
          <w:spacing w:val="-57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 свою</w:t>
      </w:r>
      <w:r>
        <w:rPr>
          <w:spacing w:val="-5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4"/>
          <w:sz w:val="24"/>
        </w:rPr>
        <w:t xml:space="preserve"> </w:t>
      </w:r>
      <w:r>
        <w:rPr>
          <w:sz w:val="24"/>
        </w:rPr>
        <w:t>народ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историю.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06"/>
        </w:tabs>
        <w:spacing w:line="275" w:lineRule="exact"/>
        <w:ind w:left="1905" w:hanging="144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искусству;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44"/>
        </w:tabs>
        <w:spacing w:before="39"/>
        <w:ind w:left="1843" w:hanging="145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оснований;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54"/>
        </w:tabs>
        <w:spacing w:before="41" w:line="280" w:lineRule="auto"/>
        <w:ind w:right="631" w:firstLine="0"/>
        <w:rPr>
          <w:sz w:val="24"/>
        </w:rPr>
      </w:pPr>
      <w:r>
        <w:rPr>
          <w:sz w:val="24"/>
        </w:rPr>
        <w:t>реализация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(индивидуального)</w:t>
      </w:r>
      <w:r>
        <w:rPr>
          <w:spacing w:val="1"/>
          <w:sz w:val="24"/>
        </w:rPr>
        <w:t xml:space="preserve"> </w:t>
      </w:r>
      <w:r>
        <w:rPr>
          <w:sz w:val="24"/>
        </w:rPr>
        <w:t>музицирования;</w:t>
      </w:r>
    </w:p>
    <w:p w:rsidR="00E80283" w:rsidRDefault="00E80283" w:rsidP="00E80283">
      <w:pPr>
        <w:pStyle w:val="1"/>
        <w:spacing w:before="195"/>
        <w:ind w:left="1699"/>
      </w:pPr>
      <w:r>
        <w:t>Метапредметные</w:t>
      </w:r>
      <w:r>
        <w:rPr>
          <w:spacing w:val="-7"/>
        </w:rPr>
        <w:t xml:space="preserve"> </w:t>
      </w:r>
      <w:r>
        <w:t>результаты:</w:t>
      </w:r>
    </w:p>
    <w:p w:rsidR="00E80283" w:rsidRDefault="00E80283" w:rsidP="00E80283">
      <w:pPr>
        <w:spacing w:before="36"/>
        <w:ind w:left="1762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УУД: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44"/>
        </w:tabs>
        <w:spacing w:before="45"/>
        <w:ind w:left="1843" w:hanging="145"/>
        <w:jc w:val="left"/>
        <w:rPr>
          <w:sz w:val="24"/>
        </w:rPr>
      </w:pP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 с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 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06"/>
        </w:tabs>
        <w:spacing w:before="41"/>
        <w:ind w:left="1905" w:hanging="144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цели</w:t>
      </w:r>
      <w:r>
        <w:rPr>
          <w:spacing w:val="-6"/>
          <w:sz w:val="24"/>
        </w:rPr>
        <w:t xml:space="preserve"> </w:t>
      </w:r>
      <w:r>
        <w:rPr>
          <w:sz w:val="24"/>
        </w:rPr>
        <w:t>урока;</w:t>
      </w:r>
    </w:p>
    <w:p w:rsidR="00E80283" w:rsidRDefault="00E80283" w:rsidP="00E80283">
      <w:pPr>
        <w:rPr>
          <w:sz w:val="24"/>
        </w:rPr>
        <w:sectPr w:rsidR="00E80283">
          <w:pgSz w:w="11910" w:h="16840"/>
          <w:pgMar w:top="1040" w:right="220" w:bottom="1180" w:left="0" w:header="0" w:footer="918" w:gutter="0"/>
          <w:cols w:space="720"/>
        </w:sectPr>
      </w:pP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2107"/>
          <w:tab w:val="left" w:pos="2108"/>
          <w:tab w:val="left" w:pos="3646"/>
          <w:tab w:val="left" w:pos="5690"/>
          <w:tab w:val="left" w:pos="7120"/>
          <w:tab w:val="left" w:pos="8280"/>
          <w:tab w:val="left" w:pos="9450"/>
          <w:tab w:val="left" w:pos="9820"/>
        </w:tabs>
        <w:spacing w:before="66"/>
        <w:ind w:left="2107" w:hanging="346"/>
        <w:jc w:val="left"/>
        <w:rPr>
          <w:sz w:val="24"/>
        </w:rPr>
      </w:pPr>
      <w:r>
        <w:rPr>
          <w:sz w:val="24"/>
        </w:rPr>
        <w:lastRenderedPageBreak/>
        <w:t>выстраивать</w:t>
      </w:r>
      <w:r>
        <w:rPr>
          <w:sz w:val="24"/>
        </w:rPr>
        <w:tab/>
        <w:t>самостоятельный</w:t>
      </w:r>
      <w:r>
        <w:rPr>
          <w:sz w:val="24"/>
        </w:rPr>
        <w:tab/>
        <w:t>творческий</w:t>
      </w:r>
      <w:r>
        <w:rPr>
          <w:sz w:val="24"/>
        </w:rPr>
        <w:tab/>
        <w:t>маршрут</w:t>
      </w:r>
      <w:r>
        <w:rPr>
          <w:sz w:val="24"/>
        </w:rPr>
        <w:tab/>
        <w:t>общения</w:t>
      </w:r>
      <w:r>
        <w:rPr>
          <w:sz w:val="24"/>
        </w:rPr>
        <w:tab/>
        <w:t>с</w:t>
      </w:r>
      <w:r>
        <w:rPr>
          <w:sz w:val="24"/>
        </w:rPr>
        <w:tab/>
        <w:t>искусством.</w:t>
      </w:r>
    </w:p>
    <w:p w:rsidR="00E80283" w:rsidRDefault="00E80283" w:rsidP="00E80283">
      <w:pPr>
        <w:spacing w:before="41"/>
        <w:ind w:left="1699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УУД: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54"/>
        </w:tabs>
        <w:spacing w:before="41" w:line="280" w:lineRule="auto"/>
        <w:ind w:right="619" w:firstLine="0"/>
        <w:jc w:val="left"/>
        <w:rPr>
          <w:sz w:val="24"/>
        </w:rPr>
      </w:pPr>
      <w:r>
        <w:rPr>
          <w:sz w:val="24"/>
        </w:rPr>
        <w:t>участвовать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 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микро</w:t>
      </w:r>
      <w:r>
        <w:rPr>
          <w:spacing w:val="8"/>
          <w:sz w:val="24"/>
        </w:rPr>
        <w:t xml:space="preserve"> </w:t>
      </w:r>
      <w:r>
        <w:rPr>
          <w:sz w:val="24"/>
        </w:rPr>
        <w:t>-</w:t>
      </w:r>
      <w:r>
        <w:rPr>
          <w:spacing w:val="5"/>
          <w:sz w:val="24"/>
        </w:rPr>
        <w:t xml:space="preserve"> </w:t>
      </w:r>
      <w:r>
        <w:rPr>
          <w:sz w:val="24"/>
        </w:rPr>
        <w:t>и макросоциума</w:t>
      </w:r>
      <w:r>
        <w:rPr>
          <w:spacing w:val="6"/>
          <w:sz w:val="24"/>
        </w:rPr>
        <w:t xml:space="preserve"> </w:t>
      </w:r>
      <w:r>
        <w:rPr>
          <w:sz w:val="24"/>
        </w:rPr>
        <w:t>(группы, класса,</w:t>
      </w:r>
      <w:r>
        <w:rPr>
          <w:spacing w:val="6"/>
          <w:sz w:val="24"/>
        </w:rPr>
        <w:t xml:space="preserve"> </w:t>
      </w:r>
      <w:r>
        <w:rPr>
          <w:sz w:val="24"/>
        </w:rPr>
        <w:t>школы, города,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др.);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49"/>
        </w:tabs>
        <w:spacing w:line="269" w:lineRule="exact"/>
        <w:ind w:left="1848" w:hanging="150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слушать и</w:t>
      </w:r>
      <w:r>
        <w:rPr>
          <w:spacing w:val="-1"/>
          <w:sz w:val="24"/>
        </w:rPr>
        <w:t xml:space="preserve"> </w:t>
      </w:r>
      <w:r>
        <w:rPr>
          <w:sz w:val="24"/>
        </w:rPr>
        <w:t>слышать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6"/>
          <w:sz w:val="24"/>
        </w:rPr>
        <w:t xml:space="preserve"> </w:t>
      </w:r>
      <w:r>
        <w:rPr>
          <w:sz w:val="24"/>
        </w:rPr>
        <w:t>мысли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музыке;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78"/>
        </w:tabs>
        <w:spacing w:before="41" w:line="276" w:lineRule="auto"/>
        <w:ind w:right="632" w:firstLine="0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знаково-символические 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 средства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задач;</w:t>
      </w:r>
      <w:r>
        <w:rPr>
          <w:spacing w:val="59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УУД: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44"/>
        </w:tabs>
        <w:spacing w:line="275" w:lineRule="exact"/>
        <w:ind w:left="1843" w:hanging="145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знаково-символические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69"/>
        </w:tabs>
        <w:spacing w:before="41" w:line="276" w:lineRule="auto"/>
        <w:ind w:right="635" w:firstLine="62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6"/>
          <w:sz w:val="24"/>
        </w:rPr>
        <w:t xml:space="preserve"> </w:t>
      </w:r>
      <w:r>
        <w:rPr>
          <w:sz w:val="24"/>
        </w:rPr>
        <w:t>поиск</w:t>
      </w:r>
      <w:r>
        <w:rPr>
          <w:spacing w:val="3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6"/>
          <w:sz w:val="24"/>
        </w:rPr>
        <w:t xml:space="preserve"> </w:t>
      </w:r>
      <w:r>
        <w:rPr>
          <w:sz w:val="24"/>
        </w:rPr>
        <w:t>для</w:t>
      </w:r>
      <w:r>
        <w:rPr>
          <w:spacing w:val="59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9"/>
          <w:sz w:val="24"/>
        </w:rPr>
        <w:t xml:space="preserve"> </w:t>
      </w:r>
      <w:r>
        <w:rPr>
          <w:sz w:val="24"/>
        </w:rPr>
        <w:t>учебных  заданий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3"/>
          <w:sz w:val="24"/>
        </w:rPr>
        <w:t xml:space="preserve"> </w:t>
      </w:r>
      <w:r>
        <w:rPr>
          <w:sz w:val="24"/>
        </w:rPr>
        <w:t>энциклопедий,</w:t>
      </w:r>
      <w:r>
        <w:rPr>
          <w:spacing w:val="3"/>
          <w:sz w:val="24"/>
        </w:rPr>
        <w:t xml:space="preserve"> </w:t>
      </w:r>
      <w:r>
        <w:rPr>
          <w:sz w:val="24"/>
        </w:rPr>
        <w:t>справочников.</w:t>
      </w:r>
    </w:p>
    <w:p w:rsidR="00E80283" w:rsidRDefault="00E80283" w:rsidP="00E80283">
      <w:pPr>
        <w:spacing w:line="275" w:lineRule="exact"/>
        <w:ind w:left="1699"/>
        <w:rPr>
          <w:i/>
          <w:sz w:val="24"/>
        </w:rPr>
      </w:pPr>
      <w:r>
        <w:rPr>
          <w:i/>
          <w:sz w:val="24"/>
        </w:rPr>
        <w:t>Предметные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результаты:</w:t>
      </w:r>
    </w:p>
    <w:p w:rsidR="00E80283" w:rsidRDefault="00E80283" w:rsidP="00E80283">
      <w:pPr>
        <w:pStyle w:val="a3"/>
        <w:spacing w:before="45"/>
      </w:pPr>
      <w:r>
        <w:t>знать: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44"/>
        </w:tabs>
        <w:spacing w:before="41" w:line="276" w:lineRule="auto"/>
        <w:ind w:right="628" w:firstLine="0"/>
        <w:rPr>
          <w:sz w:val="24"/>
        </w:rPr>
      </w:pPr>
      <w:r>
        <w:rPr>
          <w:sz w:val="24"/>
        </w:rPr>
        <w:t>элементарные способы воплощения художественно-образного содержания 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учебно-творческой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06"/>
        </w:tabs>
        <w:spacing w:line="275" w:lineRule="exact"/>
        <w:ind w:left="1905" w:hanging="144"/>
        <w:rPr>
          <w:sz w:val="24"/>
        </w:rPr>
      </w:pPr>
      <w:r>
        <w:rPr>
          <w:sz w:val="24"/>
        </w:rPr>
        <w:t>нотную</w:t>
      </w:r>
      <w:r>
        <w:rPr>
          <w:spacing w:val="-4"/>
          <w:sz w:val="24"/>
        </w:rPr>
        <w:t xml:space="preserve"> </w:t>
      </w:r>
      <w:r>
        <w:rPr>
          <w:sz w:val="24"/>
        </w:rPr>
        <w:t>грамоту;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06"/>
        </w:tabs>
        <w:spacing w:before="42"/>
        <w:ind w:left="1905" w:hanging="144"/>
        <w:rPr>
          <w:sz w:val="24"/>
        </w:rPr>
      </w:pPr>
      <w:r>
        <w:rPr>
          <w:sz w:val="24"/>
        </w:rPr>
        <w:t>правильную</w:t>
      </w:r>
      <w:r>
        <w:rPr>
          <w:spacing w:val="-7"/>
          <w:sz w:val="24"/>
        </w:rPr>
        <w:t xml:space="preserve"> </w:t>
      </w:r>
      <w:r>
        <w:rPr>
          <w:sz w:val="24"/>
        </w:rPr>
        <w:t>певческую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установку;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2103"/>
        </w:tabs>
        <w:spacing w:before="40" w:line="276" w:lineRule="auto"/>
        <w:ind w:right="626" w:firstLine="62"/>
        <w:rPr>
          <w:sz w:val="24"/>
        </w:rPr>
      </w:pP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приобретённый опыт творческой деятельности при реализации различных проектов 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досуга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внешкольной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2017"/>
        </w:tabs>
        <w:spacing w:before="3" w:line="276" w:lineRule="auto"/>
        <w:ind w:right="630" w:firstLine="0"/>
        <w:rPr>
          <w:sz w:val="24"/>
        </w:rPr>
      </w:pPr>
      <w:r>
        <w:rPr>
          <w:sz w:val="24"/>
        </w:rPr>
        <w:t>исполнять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одноголосные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недублирующим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вокальную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партию</w:t>
      </w:r>
      <w:r>
        <w:rPr>
          <w:spacing w:val="1"/>
          <w:sz w:val="24"/>
        </w:rPr>
        <w:t xml:space="preserve"> </w:t>
      </w:r>
      <w:r>
        <w:rPr>
          <w:sz w:val="24"/>
        </w:rPr>
        <w:t>аккомпанементом,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дыхание в</w:t>
      </w:r>
      <w:r>
        <w:rPr>
          <w:spacing w:val="2"/>
          <w:sz w:val="24"/>
        </w:rPr>
        <w:t xml:space="preserve"> </w:t>
      </w:r>
      <w:r>
        <w:rPr>
          <w:sz w:val="24"/>
        </w:rPr>
        <w:t>длинной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фразе;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64"/>
        </w:tabs>
        <w:spacing w:line="276" w:lineRule="auto"/>
        <w:ind w:right="624" w:firstLine="62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коллективные музыкально-пластические композиции; исполнять вокально-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хоровые произведения.</w:t>
      </w:r>
    </w:p>
    <w:p w:rsidR="00E80283" w:rsidRDefault="00E80283" w:rsidP="00E80283">
      <w:pPr>
        <w:pStyle w:val="a3"/>
        <w:ind w:left="0"/>
        <w:rPr>
          <w:sz w:val="26"/>
        </w:rPr>
      </w:pPr>
    </w:p>
    <w:p w:rsidR="00E80283" w:rsidRDefault="00E80283" w:rsidP="00E80283">
      <w:pPr>
        <w:pStyle w:val="a3"/>
        <w:spacing w:before="10"/>
        <w:ind w:left="0"/>
        <w:rPr>
          <w:sz w:val="36"/>
        </w:rPr>
      </w:pPr>
    </w:p>
    <w:p w:rsidR="00E80283" w:rsidRDefault="00E80283" w:rsidP="00E80283">
      <w:pPr>
        <w:pStyle w:val="1"/>
        <w:ind w:right="2135"/>
        <w:jc w:val="center"/>
      </w:pPr>
      <w:r>
        <w:t>Содержание</w:t>
      </w:r>
      <w:r>
        <w:rPr>
          <w:spacing w:val="-2"/>
        </w:rPr>
        <w:t xml:space="preserve"> </w:t>
      </w:r>
      <w:r>
        <w:t>курса.</w:t>
      </w:r>
    </w:p>
    <w:p w:rsidR="00E80283" w:rsidRDefault="00E80283" w:rsidP="00E80283">
      <w:pPr>
        <w:pStyle w:val="a3"/>
        <w:spacing w:before="233"/>
        <w:jc w:val="both"/>
      </w:pPr>
      <w:r>
        <w:t>Основные</w:t>
      </w:r>
      <w:r>
        <w:rPr>
          <w:spacing w:val="-4"/>
        </w:rPr>
        <w:t xml:space="preserve"> </w:t>
      </w:r>
      <w:r>
        <w:t>разделы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курсу: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2247"/>
        </w:tabs>
        <w:spacing w:before="41" w:line="278" w:lineRule="auto"/>
        <w:ind w:right="630" w:firstLine="62"/>
        <w:rPr>
          <w:sz w:val="24"/>
        </w:rPr>
      </w:pPr>
      <w:r>
        <w:rPr>
          <w:sz w:val="24"/>
        </w:rPr>
        <w:t>пение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учебно-тренировочного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здоровьесберегающей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Емельянова</w:t>
      </w:r>
      <w:r>
        <w:rPr>
          <w:spacing w:val="1"/>
          <w:sz w:val="24"/>
        </w:rPr>
        <w:t xml:space="preserve"> </w:t>
      </w:r>
      <w:r>
        <w:rPr>
          <w:sz w:val="24"/>
        </w:rPr>
        <w:t>«Фонопедический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метод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голоса»;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06"/>
        </w:tabs>
        <w:spacing w:line="271" w:lineRule="exact"/>
        <w:ind w:left="1905" w:hanging="144"/>
        <w:rPr>
          <w:sz w:val="24"/>
        </w:rPr>
      </w:pPr>
      <w:r>
        <w:rPr>
          <w:sz w:val="24"/>
        </w:rPr>
        <w:t>разучивание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хорового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репертуара.</w:t>
      </w:r>
    </w:p>
    <w:p w:rsidR="00E80283" w:rsidRDefault="00E80283" w:rsidP="00E80283">
      <w:pPr>
        <w:pStyle w:val="a3"/>
        <w:spacing w:before="41" w:line="276" w:lineRule="auto"/>
        <w:ind w:right="625"/>
        <w:jc w:val="both"/>
      </w:pPr>
      <w:r>
        <w:t>Хоровой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исполнительских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слуха,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метроритма,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грамоты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хора</w:t>
      </w:r>
      <w:r>
        <w:rPr>
          <w:spacing w:val="1"/>
        </w:rPr>
        <w:t xml:space="preserve"> </w:t>
      </w:r>
      <w:r>
        <w:t>присутствуют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распевания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произведениями.</w:t>
      </w:r>
      <w:r>
        <w:rPr>
          <w:spacing w:val="1"/>
        </w:rPr>
        <w:t xml:space="preserve"> </w:t>
      </w:r>
      <w:r>
        <w:t>Распевание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преследует</w:t>
      </w:r>
      <w:r>
        <w:rPr>
          <w:spacing w:val="1"/>
        </w:rPr>
        <w:t xml:space="preserve"> </w:t>
      </w:r>
      <w:r>
        <w:t>различные цели:</w:t>
      </w:r>
      <w:r>
        <w:rPr>
          <w:spacing w:val="1"/>
        </w:rPr>
        <w:t xml:space="preserve"> </w:t>
      </w:r>
      <w:r>
        <w:t>- приведение голосового аппарата в рабочее состояние, т.к. певческий</w:t>
      </w:r>
      <w:r>
        <w:rPr>
          <w:spacing w:val="1"/>
        </w:rPr>
        <w:t xml:space="preserve"> </w:t>
      </w:r>
      <w:r>
        <w:t>режим существенно отличается от речевого;</w:t>
      </w:r>
      <w:r>
        <w:rPr>
          <w:spacing w:val="1"/>
        </w:rPr>
        <w:t xml:space="preserve"> </w:t>
      </w:r>
      <w:r>
        <w:t>- с помощью упражнений при распевании</w:t>
      </w:r>
      <w:r>
        <w:rPr>
          <w:spacing w:val="1"/>
        </w:rPr>
        <w:t xml:space="preserve"> </w:t>
      </w:r>
      <w:r>
        <w:t>нарабатывать</w:t>
      </w:r>
      <w:r>
        <w:rPr>
          <w:spacing w:val="2"/>
        </w:rPr>
        <w:t xml:space="preserve"> </w:t>
      </w:r>
      <w:r>
        <w:t>вокальные</w:t>
      </w:r>
      <w:r>
        <w:rPr>
          <w:spacing w:val="1"/>
        </w:rPr>
        <w:t xml:space="preserve"> </w:t>
      </w:r>
      <w:r>
        <w:t>навыки;</w:t>
      </w:r>
    </w:p>
    <w:p w:rsidR="00E80283" w:rsidRDefault="00E80283" w:rsidP="00E80283">
      <w:pPr>
        <w:pStyle w:val="a3"/>
        <w:spacing w:before="1" w:line="276" w:lineRule="auto"/>
        <w:ind w:right="629" w:firstLine="62"/>
        <w:jc w:val="both"/>
      </w:pPr>
      <w:r>
        <w:t>По строению вокальные упражнения</w:t>
      </w:r>
      <w:r>
        <w:rPr>
          <w:spacing w:val="1"/>
        </w:rPr>
        <w:t xml:space="preserve"> </w:t>
      </w:r>
      <w:r>
        <w:t>представляют попевки на выдержанном тоне, по</w:t>
      </w:r>
      <w:r>
        <w:rPr>
          <w:spacing w:val="1"/>
        </w:rPr>
        <w:t xml:space="preserve"> </w:t>
      </w:r>
      <w:r>
        <w:t>трезвучию в восходящем и нисходящем движениях, по гамме, арпеджио, включающие</w:t>
      </w:r>
      <w:r>
        <w:rPr>
          <w:spacing w:val="1"/>
        </w:rPr>
        <w:t xml:space="preserve"> </w:t>
      </w:r>
      <w:r>
        <w:t>скачки, скороговорки и др. Также это могут быть отрывки известных песен.</w:t>
      </w:r>
      <w:r>
        <w:rPr>
          <w:spacing w:val="1"/>
        </w:rPr>
        <w:t xml:space="preserve"> </w:t>
      </w:r>
      <w:r>
        <w:t>Распевание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отработки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вокальной</w:t>
      </w:r>
      <w:r>
        <w:rPr>
          <w:spacing w:val="1"/>
        </w:rPr>
        <w:t xml:space="preserve"> </w:t>
      </w:r>
      <w:r>
        <w:t>техники:</w:t>
      </w:r>
      <w:r>
        <w:rPr>
          <w:spacing w:val="1"/>
        </w:rPr>
        <w:t xml:space="preserve"> </w:t>
      </w:r>
      <w:r>
        <w:t>дыхания,</w:t>
      </w:r>
      <w:r>
        <w:rPr>
          <w:spacing w:val="1"/>
        </w:rPr>
        <w:t xml:space="preserve"> </w:t>
      </w:r>
      <w:r>
        <w:t>атаки</w:t>
      </w:r>
      <w:r>
        <w:rPr>
          <w:spacing w:val="1"/>
        </w:rPr>
        <w:t xml:space="preserve"> </w:t>
      </w:r>
      <w:r>
        <w:t>звука,</w:t>
      </w:r>
      <w:r>
        <w:rPr>
          <w:spacing w:val="1"/>
        </w:rPr>
        <w:t xml:space="preserve"> </w:t>
      </w:r>
      <w:r>
        <w:t>артикуляции,</w:t>
      </w:r>
      <w:r>
        <w:rPr>
          <w:spacing w:val="3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голоса,</w:t>
      </w:r>
      <w:r>
        <w:rPr>
          <w:spacing w:val="-2"/>
        </w:rPr>
        <w:t xml:space="preserve"> </w:t>
      </w:r>
      <w:r>
        <w:t>диапазона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т.д.</w:t>
      </w:r>
    </w:p>
    <w:p w:rsidR="00E80283" w:rsidRDefault="00E80283" w:rsidP="00E80283">
      <w:pPr>
        <w:spacing w:line="276" w:lineRule="auto"/>
        <w:jc w:val="both"/>
        <w:sectPr w:rsidR="00E80283">
          <w:pgSz w:w="11910" w:h="16840"/>
          <w:pgMar w:top="1040" w:right="220" w:bottom="1180" w:left="0" w:header="0" w:footer="918" w:gutter="0"/>
          <w:cols w:space="720"/>
        </w:sectPr>
      </w:pPr>
    </w:p>
    <w:p w:rsidR="00E80283" w:rsidRDefault="00E80283" w:rsidP="00E80283">
      <w:pPr>
        <w:pStyle w:val="a3"/>
        <w:spacing w:before="66"/>
        <w:jc w:val="both"/>
      </w:pPr>
      <w:r>
        <w:rPr>
          <w:u w:val="single"/>
        </w:rPr>
        <w:lastRenderedPageBreak/>
        <w:t>Основные</w:t>
      </w:r>
      <w:r>
        <w:rPr>
          <w:spacing w:val="-7"/>
          <w:u w:val="single"/>
        </w:rPr>
        <w:t xml:space="preserve"> </w:t>
      </w:r>
      <w:r>
        <w:rPr>
          <w:u w:val="single"/>
        </w:rPr>
        <w:t>методические</w:t>
      </w:r>
      <w:r>
        <w:rPr>
          <w:spacing w:val="-1"/>
          <w:u w:val="single"/>
        </w:rPr>
        <w:t xml:space="preserve"> </w:t>
      </w:r>
      <w:r>
        <w:rPr>
          <w:u w:val="single"/>
        </w:rPr>
        <w:t>принципы</w:t>
      </w:r>
      <w:r>
        <w:rPr>
          <w:spacing w:val="-3"/>
          <w:u w:val="single"/>
        </w:rPr>
        <w:t xml:space="preserve"> </w:t>
      </w:r>
      <w:r>
        <w:rPr>
          <w:u w:val="single"/>
        </w:rPr>
        <w:t>распевания</w:t>
      </w:r>
      <w:r>
        <w:t>:</w:t>
      </w:r>
      <w:r>
        <w:rPr>
          <w:spacing w:val="-5"/>
        </w:rPr>
        <w:t xml:space="preserve"> </w:t>
      </w:r>
      <w:r>
        <w:t>-</w:t>
      </w:r>
      <w:r>
        <w:rPr>
          <w:spacing w:val="57"/>
        </w:rPr>
        <w:t xml:space="preserve"> </w:t>
      </w:r>
      <w:r>
        <w:t>выстроенность</w:t>
      </w:r>
      <w:r>
        <w:rPr>
          <w:spacing w:val="-8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простого</w:t>
      </w:r>
      <w:r>
        <w:rPr>
          <w:spacing w:val="4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сложному;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1965"/>
        </w:tabs>
        <w:spacing w:before="41"/>
        <w:ind w:left="1964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текущей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2051"/>
        </w:tabs>
        <w:spacing w:before="41" w:line="278" w:lineRule="auto"/>
        <w:ind w:right="626" w:firstLine="62"/>
        <w:rPr>
          <w:sz w:val="24"/>
        </w:rPr>
      </w:pPr>
      <w:r>
        <w:rPr>
          <w:sz w:val="24"/>
        </w:rPr>
        <w:t>материал для упражнений желательно подбирать простой, легко запоминающийся 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постоянный. Одно и то</w:t>
      </w:r>
      <w:r>
        <w:rPr>
          <w:spacing w:val="1"/>
          <w:sz w:val="24"/>
        </w:rPr>
        <w:t xml:space="preserve"> </w:t>
      </w:r>
      <w:r>
        <w:rPr>
          <w:sz w:val="24"/>
        </w:rPr>
        <w:t>же упражнение можно варьировать, разнообразив его динамикой,</w:t>
      </w:r>
      <w:r>
        <w:rPr>
          <w:spacing w:val="-57"/>
          <w:sz w:val="24"/>
        </w:rPr>
        <w:t xml:space="preserve"> </w:t>
      </w:r>
      <w:r>
        <w:rPr>
          <w:sz w:val="24"/>
        </w:rPr>
        <w:t>темпом,</w:t>
      </w:r>
      <w:r>
        <w:rPr>
          <w:spacing w:val="-7"/>
          <w:sz w:val="24"/>
        </w:rPr>
        <w:t xml:space="preserve"> </w:t>
      </w:r>
      <w:r>
        <w:rPr>
          <w:sz w:val="24"/>
        </w:rPr>
        <w:t>штрихами,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звуковедения,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слогосочетаний;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1965"/>
        </w:tabs>
        <w:spacing w:line="271" w:lineRule="exact"/>
        <w:ind w:left="1964"/>
        <w:rPr>
          <w:sz w:val="24"/>
        </w:rPr>
      </w:pPr>
      <w:r>
        <w:rPr>
          <w:sz w:val="24"/>
        </w:rPr>
        <w:t>дети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знать</w:t>
      </w:r>
      <w:r>
        <w:rPr>
          <w:spacing w:val="-6"/>
          <w:sz w:val="24"/>
        </w:rPr>
        <w:t xml:space="preserve"> </w:t>
      </w:r>
      <w:r>
        <w:rPr>
          <w:sz w:val="24"/>
        </w:rPr>
        <w:t>цели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упражнений;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2166"/>
        </w:tabs>
        <w:spacing w:before="41" w:line="276" w:lineRule="auto"/>
        <w:ind w:right="633" w:firstLine="62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нужно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умеренностью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2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8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закрепление;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1965"/>
        </w:tabs>
        <w:spacing w:line="275" w:lineRule="exact"/>
        <w:ind w:left="1964"/>
        <w:rPr>
          <w:sz w:val="24"/>
        </w:rPr>
      </w:pPr>
      <w:r>
        <w:rPr>
          <w:sz w:val="24"/>
        </w:rPr>
        <w:t>все</w:t>
      </w:r>
      <w:r>
        <w:rPr>
          <w:spacing w:val="-6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4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взаимосвязаны;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1907"/>
          <w:tab w:val="left" w:pos="3186"/>
          <w:tab w:val="left" w:pos="4452"/>
          <w:tab w:val="left" w:pos="5416"/>
          <w:tab w:val="left" w:pos="6839"/>
          <w:tab w:val="left" w:pos="10380"/>
        </w:tabs>
        <w:spacing w:before="41" w:line="276" w:lineRule="auto"/>
        <w:ind w:right="634" w:firstLine="62"/>
        <w:jc w:val="left"/>
        <w:rPr>
          <w:sz w:val="24"/>
        </w:rPr>
      </w:pPr>
      <w:r>
        <w:rPr>
          <w:sz w:val="24"/>
        </w:rPr>
        <w:t>любое упражнение необходимо окрасить в определённый эмоциональный тон.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z w:val="24"/>
        </w:rPr>
        <w:tab/>
        <w:t>учитывать</w:t>
      </w:r>
      <w:r>
        <w:rPr>
          <w:sz w:val="24"/>
        </w:rPr>
        <w:tab/>
        <w:t>возраст</w:t>
      </w:r>
      <w:r>
        <w:rPr>
          <w:sz w:val="24"/>
        </w:rPr>
        <w:tab/>
        <w:t xml:space="preserve">детей,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их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интересы,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возможности.  </w:t>
      </w:r>
      <w:r>
        <w:rPr>
          <w:spacing w:val="15"/>
          <w:sz w:val="24"/>
        </w:rPr>
        <w:t xml:space="preserve"> </w:t>
      </w:r>
      <w:r>
        <w:rPr>
          <w:sz w:val="24"/>
        </w:rPr>
        <w:t>Кроме</w:t>
      </w:r>
      <w:r>
        <w:rPr>
          <w:sz w:val="24"/>
        </w:rPr>
        <w:tab/>
        <w:t>этого,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40"/>
          <w:sz w:val="24"/>
        </w:rPr>
        <w:t xml:space="preserve"> </w:t>
      </w:r>
      <w:r>
        <w:rPr>
          <w:sz w:val="24"/>
        </w:rPr>
        <w:t>отслеживать</w:t>
      </w:r>
      <w:r>
        <w:rPr>
          <w:spacing w:val="39"/>
          <w:sz w:val="24"/>
        </w:rPr>
        <w:t xml:space="preserve"> </w:t>
      </w:r>
      <w:r>
        <w:rPr>
          <w:sz w:val="24"/>
        </w:rPr>
        <w:t>рост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изменчивость</w:t>
      </w:r>
      <w:r>
        <w:rPr>
          <w:sz w:val="24"/>
        </w:rPr>
        <w:tab/>
        <w:t>детского</w:t>
      </w:r>
      <w:r>
        <w:rPr>
          <w:spacing w:val="39"/>
          <w:sz w:val="24"/>
        </w:rPr>
        <w:t xml:space="preserve"> </w:t>
      </w:r>
      <w:r>
        <w:rPr>
          <w:sz w:val="24"/>
        </w:rPr>
        <w:t>организма,</w:t>
      </w:r>
      <w:r>
        <w:rPr>
          <w:spacing w:val="42"/>
          <w:sz w:val="24"/>
        </w:rPr>
        <w:t xml:space="preserve"> </w:t>
      </w:r>
      <w:r>
        <w:rPr>
          <w:sz w:val="24"/>
        </w:rPr>
        <w:t>а</w:t>
      </w:r>
      <w:r>
        <w:rPr>
          <w:spacing w:val="34"/>
          <w:sz w:val="24"/>
        </w:rPr>
        <w:t xml:space="preserve"> </w:t>
      </w:r>
      <w:r>
        <w:rPr>
          <w:sz w:val="24"/>
        </w:rPr>
        <w:t>особенно</w:t>
      </w:r>
      <w:r>
        <w:rPr>
          <w:spacing w:val="40"/>
          <w:sz w:val="24"/>
        </w:rPr>
        <w:t xml:space="preserve"> </w:t>
      </w:r>
      <w:r>
        <w:rPr>
          <w:sz w:val="24"/>
        </w:rPr>
        <w:t>голоса,</w:t>
      </w:r>
      <w:r>
        <w:rPr>
          <w:spacing w:val="-57"/>
          <w:sz w:val="24"/>
        </w:rPr>
        <w:t xml:space="preserve"> </w:t>
      </w:r>
      <w:r>
        <w:rPr>
          <w:sz w:val="24"/>
        </w:rPr>
        <w:t>поэтому</w:t>
      </w:r>
      <w:r>
        <w:rPr>
          <w:spacing w:val="-9"/>
          <w:sz w:val="24"/>
        </w:rPr>
        <w:t xml:space="preserve"> </w:t>
      </w:r>
      <w:r>
        <w:rPr>
          <w:sz w:val="24"/>
        </w:rPr>
        <w:t>нужно</w:t>
      </w:r>
      <w:r>
        <w:rPr>
          <w:spacing w:val="2"/>
          <w:sz w:val="24"/>
        </w:rPr>
        <w:t xml:space="preserve"> </w:t>
      </w:r>
      <w:r>
        <w:rPr>
          <w:sz w:val="24"/>
        </w:rPr>
        <w:t>придерживаться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ряда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охраны: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1844"/>
        </w:tabs>
        <w:spacing w:before="3"/>
        <w:ind w:left="1843" w:hanging="145"/>
        <w:jc w:val="left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допускать</w:t>
      </w:r>
      <w:r>
        <w:rPr>
          <w:spacing w:val="-1"/>
          <w:sz w:val="24"/>
        </w:rPr>
        <w:t xml:space="preserve"> </w:t>
      </w:r>
      <w:r>
        <w:rPr>
          <w:sz w:val="24"/>
        </w:rPr>
        <w:t>перегрузок, связанных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длительностью</w:t>
      </w:r>
      <w:r>
        <w:rPr>
          <w:spacing w:val="-9"/>
          <w:sz w:val="24"/>
        </w:rPr>
        <w:t xml:space="preserve"> </w:t>
      </w:r>
      <w:r>
        <w:rPr>
          <w:sz w:val="24"/>
        </w:rPr>
        <w:t>репетиций;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1902"/>
        </w:tabs>
        <w:spacing w:before="40"/>
        <w:ind w:left="1901" w:hanging="140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проветренных,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душных</w:t>
      </w:r>
      <w:r>
        <w:rPr>
          <w:spacing w:val="-6"/>
          <w:sz w:val="24"/>
        </w:rPr>
        <w:t xml:space="preserve"> </w:t>
      </w:r>
      <w:r>
        <w:rPr>
          <w:sz w:val="24"/>
        </w:rPr>
        <w:t>помещениях;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1844"/>
        </w:tabs>
        <w:spacing w:before="42"/>
        <w:ind w:left="1843" w:hanging="145"/>
        <w:jc w:val="left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допускать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резкого,</w:t>
      </w:r>
      <w:r>
        <w:rPr>
          <w:spacing w:val="-1"/>
          <w:sz w:val="24"/>
        </w:rPr>
        <w:t xml:space="preserve"> </w:t>
      </w:r>
      <w:r>
        <w:rPr>
          <w:sz w:val="24"/>
        </w:rPr>
        <w:t>форсированного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пения;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2037"/>
        </w:tabs>
        <w:spacing w:before="41" w:line="276" w:lineRule="auto"/>
        <w:ind w:right="638" w:firstLine="62"/>
        <w:jc w:val="left"/>
        <w:rPr>
          <w:sz w:val="24"/>
        </w:rPr>
      </w:pPr>
      <w:r>
        <w:rPr>
          <w:sz w:val="24"/>
        </w:rPr>
        <w:t>внимательно</w:t>
      </w:r>
      <w:r>
        <w:rPr>
          <w:spacing w:val="6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6"/>
          <w:sz w:val="24"/>
        </w:rPr>
        <w:t xml:space="preserve"> </w:t>
      </w:r>
      <w:r>
        <w:rPr>
          <w:sz w:val="24"/>
        </w:rPr>
        <w:t>к</w:t>
      </w:r>
      <w:r>
        <w:rPr>
          <w:spacing w:val="10"/>
          <w:sz w:val="24"/>
        </w:rPr>
        <w:t xml:space="preserve"> </w:t>
      </w:r>
      <w:r>
        <w:rPr>
          <w:sz w:val="24"/>
        </w:rPr>
        <w:t>подбору</w:t>
      </w:r>
      <w:r>
        <w:rPr>
          <w:spacing w:val="1"/>
          <w:sz w:val="24"/>
        </w:rPr>
        <w:t xml:space="preserve"> </w:t>
      </w:r>
      <w:r>
        <w:rPr>
          <w:sz w:val="24"/>
        </w:rPr>
        <w:t>репертуара,</w:t>
      </w:r>
      <w:r>
        <w:rPr>
          <w:spacing w:val="13"/>
          <w:sz w:val="24"/>
        </w:rPr>
        <w:t xml:space="preserve"> </w:t>
      </w:r>
      <w:r>
        <w:rPr>
          <w:sz w:val="24"/>
        </w:rPr>
        <w:t>особенно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точки</w:t>
      </w:r>
      <w:r>
        <w:rPr>
          <w:spacing w:val="7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тесситурных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особенностей;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1912"/>
        </w:tabs>
        <w:spacing w:line="280" w:lineRule="auto"/>
        <w:ind w:right="634" w:firstLine="62"/>
        <w:jc w:val="left"/>
        <w:rPr>
          <w:sz w:val="24"/>
        </w:rPr>
      </w:pPr>
      <w:r>
        <w:rPr>
          <w:sz w:val="24"/>
        </w:rPr>
        <w:t>при</w:t>
      </w:r>
      <w:r>
        <w:rPr>
          <w:spacing w:val="3"/>
          <w:sz w:val="24"/>
        </w:rPr>
        <w:t xml:space="preserve"> </w:t>
      </w:r>
      <w:r>
        <w:rPr>
          <w:sz w:val="24"/>
        </w:rPr>
        <w:t>болезнях</w:t>
      </w:r>
      <w:r>
        <w:rPr>
          <w:spacing w:val="-1"/>
          <w:sz w:val="24"/>
        </w:rPr>
        <w:t xml:space="preserve"> </w:t>
      </w:r>
      <w:r>
        <w:rPr>
          <w:sz w:val="24"/>
        </w:rPr>
        <w:t>голосового</w:t>
      </w:r>
      <w:r>
        <w:rPr>
          <w:spacing w:val="3"/>
          <w:sz w:val="24"/>
        </w:rPr>
        <w:t xml:space="preserve"> </w:t>
      </w:r>
      <w:r>
        <w:rPr>
          <w:sz w:val="24"/>
        </w:rPr>
        <w:t>аппарата,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4"/>
          <w:sz w:val="24"/>
        </w:rPr>
        <w:t xml:space="preserve"> </w:t>
      </w:r>
      <w:r>
        <w:rPr>
          <w:sz w:val="24"/>
        </w:rPr>
        <w:t>переутомлении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освобождать</w:t>
      </w:r>
      <w:r>
        <w:rPr>
          <w:spacing w:val="5"/>
          <w:sz w:val="24"/>
        </w:rPr>
        <w:t xml:space="preserve"> </w:t>
      </w:r>
      <w:r>
        <w:rPr>
          <w:sz w:val="24"/>
        </w:rPr>
        <w:t>детей</w:t>
      </w:r>
      <w:r>
        <w:rPr>
          <w:spacing w:val="4"/>
          <w:sz w:val="24"/>
        </w:rPr>
        <w:t xml:space="preserve"> </w:t>
      </w:r>
      <w:r>
        <w:rPr>
          <w:sz w:val="24"/>
        </w:rPr>
        <w:t>от</w:t>
      </w:r>
      <w:r>
        <w:rPr>
          <w:spacing w:val="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занятиях.</w:t>
      </w:r>
    </w:p>
    <w:p w:rsidR="00E80283" w:rsidRDefault="00E80283" w:rsidP="00E80283">
      <w:pPr>
        <w:pStyle w:val="a3"/>
        <w:spacing w:line="276" w:lineRule="auto"/>
        <w:ind w:right="618" w:firstLine="62"/>
        <w:jc w:val="both"/>
      </w:pPr>
      <w:r>
        <w:t>После</w:t>
      </w:r>
      <w:r>
        <w:rPr>
          <w:spacing w:val="1"/>
        </w:rPr>
        <w:t xml:space="preserve"> </w:t>
      </w:r>
      <w:r>
        <w:t>распевания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разучивать</w:t>
      </w:r>
      <w:r>
        <w:rPr>
          <w:spacing w:val="1"/>
        </w:rPr>
        <w:t xml:space="preserve"> </w:t>
      </w:r>
      <w:r>
        <w:t>каноны,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ритмические,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ритма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интонации.</w:t>
      </w:r>
      <w:r>
        <w:rPr>
          <w:spacing w:val="1"/>
        </w:rPr>
        <w:t xml:space="preserve"> </w:t>
      </w:r>
      <w:r>
        <w:t>Необходимо</w:t>
      </w:r>
      <w:r>
        <w:rPr>
          <w:spacing w:val="60"/>
        </w:rPr>
        <w:t xml:space="preserve"> </w:t>
      </w:r>
      <w:r>
        <w:t>также</w:t>
      </w:r>
      <w:r>
        <w:rPr>
          <w:spacing w:val="60"/>
        </w:rPr>
        <w:t xml:space="preserve"> </w:t>
      </w:r>
      <w:r>
        <w:t>работать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детьми</w:t>
      </w:r>
      <w:r>
        <w:rPr>
          <w:spacing w:val="60"/>
        </w:rPr>
        <w:t xml:space="preserve"> </w:t>
      </w:r>
      <w:r>
        <w:t>над произведениями а сарреllа,</w:t>
      </w:r>
      <w:r>
        <w:rPr>
          <w:spacing w:val="60"/>
        </w:rPr>
        <w:t xml:space="preserve"> </w:t>
      </w:r>
      <w:r>
        <w:t>т.к. именно этот вид пения особенно развивает</w:t>
      </w:r>
      <w:r>
        <w:rPr>
          <w:spacing w:val="1"/>
        </w:rPr>
        <w:t xml:space="preserve"> </w:t>
      </w:r>
      <w:r>
        <w:t>слух детей. Научить ребёнка слушать и слышать то, что он поёт, первоначальная задача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Пение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сарреllа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сложный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пения,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активно</w:t>
      </w:r>
      <w:r>
        <w:rPr>
          <w:spacing w:val="59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слух</w:t>
      </w:r>
      <w:r>
        <w:rPr>
          <w:spacing w:val="54"/>
        </w:rPr>
        <w:t xml:space="preserve"> </w:t>
      </w:r>
      <w:r>
        <w:t>детей,</w:t>
      </w:r>
      <w:r>
        <w:rPr>
          <w:spacing w:val="2"/>
        </w:rPr>
        <w:t xml:space="preserve"> </w:t>
      </w:r>
      <w:r>
        <w:t>ритм,</w:t>
      </w:r>
      <w:r>
        <w:rPr>
          <w:spacing w:val="52"/>
        </w:rPr>
        <w:t xml:space="preserve"> </w:t>
      </w:r>
      <w:r>
        <w:t>вырабатывает</w:t>
      </w:r>
      <w:r>
        <w:rPr>
          <w:spacing w:val="56"/>
        </w:rPr>
        <w:t xml:space="preserve"> </w:t>
      </w:r>
      <w:r>
        <w:t>звонкость</w:t>
      </w:r>
      <w:r>
        <w:rPr>
          <w:spacing w:val="56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полёт</w:t>
      </w:r>
      <w:r>
        <w:rPr>
          <w:spacing w:val="56"/>
        </w:rPr>
        <w:t xml:space="preserve"> </w:t>
      </w:r>
      <w:r>
        <w:t>звука,</w:t>
      </w:r>
      <w:r>
        <w:rPr>
          <w:spacing w:val="2"/>
        </w:rPr>
        <w:t xml:space="preserve"> </w:t>
      </w:r>
      <w:r>
        <w:t>чувство</w:t>
      </w:r>
    </w:p>
    <w:p w:rsidR="00E80283" w:rsidRDefault="00E80283" w:rsidP="00E80283">
      <w:pPr>
        <w:pStyle w:val="a3"/>
        <w:spacing w:line="276" w:lineRule="auto"/>
        <w:ind w:right="623"/>
        <w:jc w:val="both"/>
      </w:pPr>
      <w:r>
        <w:t>«локтя»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играет</w:t>
      </w:r>
      <w:r>
        <w:rPr>
          <w:spacing w:val="1"/>
        </w:rPr>
        <w:t xml:space="preserve"> </w:t>
      </w:r>
      <w:r>
        <w:t>пение</w:t>
      </w:r>
      <w:r>
        <w:rPr>
          <w:spacing w:val="1"/>
        </w:rPr>
        <w:t xml:space="preserve"> </w:t>
      </w:r>
      <w:r>
        <w:t>канонов,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выученности делятся на 3-5 голосов.</w:t>
      </w:r>
      <w:r>
        <w:rPr>
          <w:spacing w:val="60"/>
        </w:rPr>
        <w:t xml:space="preserve"> </w:t>
      </w:r>
      <w:r>
        <w:t>Этот вид пения также развивает умение слышать</w:t>
      </w:r>
      <w:r>
        <w:rPr>
          <w:spacing w:val="1"/>
        </w:rPr>
        <w:t xml:space="preserve"> </w:t>
      </w:r>
      <w:r>
        <w:t>себя и слушать других участников пения. На выступления и концерты выносится 2-3х</w:t>
      </w:r>
      <w:r>
        <w:rPr>
          <w:spacing w:val="1"/>
        </w:rPr>
        <w:t xml:space="preserve"> </w:t>
      </w:r>
      <w:r>
        <w:t>голосные каноны.</w:t>
      </w:r>
    </w:p>
    <w:p w:rsidR="00E80283" w:rsidRDefault="00E80283" w:rsidP="00E80283">
      <w:pPr>
        <w:pStyle w:val="a3"/>
        <w:spacing w:line="276" w:lineRule="auto"/>
        <w:ind w:right="626"/>
        <w:jc w:val="both"/>
      </w:pPr>
      <w:r>
        <w:rPr>
          <w:u w:val="single"/>
        </w:rPr>
        <w:t>Важную</w:t>
      </w:r>
      <w:r>
        <w:rPr>
          <w:spacing w:val="1"/>
          <w:u w:val="single"/>
        </w:rPr>
        <w:t xml:space="preserve"> </w:t>
      </w:r>
      <w:r>
        <w:rPr>
          <w:u w:val="single"/>
        </w:rPr>
        <w:t>роль</w:t>
      </w:r>
      <w:r>
        <w:rPr>
          <w:spacing w:val="1"/>
          <w:u w:val="single"/>
        </w:rPr>
        <w:t xml:space="preserve"> </w:t>
      </w:r>
      <w:r>
        <w:rPr>
          <w:u w:val="single"/>
        </w:rPr>
        <w:t>в</w:t>
      </w:r>
      <w:r>
        <w:rPr>
          <w:spacing w:val="1"/>
          <w:u w:val="single"/>
        </w:rPr>
        <w:t xml:space="preserve"> </w:t>
      </w:r>
      <w:r>
        <w:rPr>
          <w:u w:val="single"/>
        </w:rPr>
        <w:t>работе</w:t>
      </w:r>
      <w:r>
        <w:rPr>
          <w:spacing w:val="1"/>
          <w:u w:val="single"/>
        </w:rPr>
        <w:t xml:space="preserve"> </w:t>
      </w:r>
      <w:r>
        <w:rPr>
          <w:u w:val="single"/>
        </w:rPr>
        <w:t>с детьми</w:t>
      </w:r>
      <w:r>
        <w:rPr>
          <w:spacing w:val="1"/>
          <w:u w:val="single"/>
        </w:rPr>
        <w:t xml:space="preserve"> </w:t>
      </w:r>
      <w:r>
        <w:rPr>
          <w:u w:val="single"/>
        </w:rPr>
        <w:t>играет</w:t>
      </w:r>
      <w:r>
        <w:rPr>
          <w:spacing w:val="1"/>
          <w:u w:val="single"/>
        </w:rPr>
        <w:t xml:space="preserve"> </w:t>
      </w:r>
      <w:r>
        <w:rPr>
          <w:u w:val="single"/>
        </w:rPr>
        <w:t>подбор</w:t>
      </w:r>
      <w:r>
        <w:rPr>
          <w:spacing w:val="1"/>
          <w:u w:val="single"/>
        </w:rPr>
        <w:t xml:space="preserve"> </w:t>
      </w:r>
      <w:r>
        <w:rPr>
          <w:u w:val="single"/>
        </w:rPr>
        <w:t>репертуара</w:t>
      </w:r>
      <w:r>
        <w:t>,</w:t>
      </w:r>
      <w:r>
        <w:rPr>
          <w:spacing w:val="1"/>
        </w:rPr>
        <w:t xml:space="preserve"> </w:t>
      </w:r>
      <w:r>
        <w:t>поэтому,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педагог</w:t>
      </w:r>
      <w:r>
        <w:rPr>
          <w:spacing w:val="-1"/>
        </w:rPr>
        <w:t xml:space="preserve"> </w:t>
      </w:r>
      <w:r>
        <w:t>должен: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1907"/>
        </w:tabs>
        <w:spacing w:line="275" w:lineRule="exact"/>
        <w:ind w:left="1906" w:hanging="145"/>
        <w:rPr>
          <w:sz w:val="24"/>
        </w:rPr>
      </w:pPr>
      <w:r>
        <w:rPr>
          <w:sz w:val="24"/>
        </w:rPr>
        <w:t>учитывать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возрастные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детей</w:t>
      </w:r>
      <w:r>
        <w:rPr>
          <w:spacing w:val="-4"/>
          <w:sz w:val="24"/>
        </w:rPr>
        <w:t xml:space="preserve"> </w:t>
      </w:r>
      <w:r>
        <w:rPr>
          <w:sz w:val="24"/>
        </w:rPr>
        <w:t>(интересы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физиологические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возможности);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2013"/>
        </w:tabs>
        <w:spacing w:before="32" w:line="276" w:lineRule="auto"/>
        <w:ind w:right="631" w:firstLine="62"/>
        <w:rPr>
          <w:sz w:val="24"/>
        </w:rPr>
      </w:pPr>
      <w:r>
        <w:rPr>
          <w:sz w:val="24"/>
        </w:rPr>
        <w:t>включать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репертуар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эпох,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композиторских</w:t>
      </w:r>
      <w:r>
        <w:rPr>
          <w:spacing w:val="1"/>
          <w:sz w:val="24"/>
        </w:rPr>
        <w:t xml:space="preserve"> </w:t>
      </w:r>
      <w:r>
        <w:rPr>
          <w:sz w:val="24"/>
        </w:rPr>
        <w:t>школ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 (зарубежная и русская классика; современная зарубежная и отечественная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музыка; обработки народных песен, современные эстрадные песни и др.). Важно, 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дети</w:t>
      </w:r>
      <w:r>
        <w:rPr>
          <w:spacing w:val="2"/>
          <w:sz w:val="24"/>
        </w:rPr>
        <w:t xml:space="preserve"> </w:t>
      </w:r>
      <w:r>
        <w:rPr>
          <w:sz w:val="24"/>
        </w:rPr>
        <w:t>понимали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песен,</w:t>
      </w:r>
      <w:r>
        <w:rPr>
          <w:spacing w:val="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9"/>
          <w:sz w:val="24"/>
        </w:rPr>
        <w:t xml:space="preserve"> </w:t>
      </w:r>
      <w:r>
        <w:rPr>
          <w:sz w:val="24"/>
        </w:rPr>
        <w:t>они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исполняют.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1984"/>
        </w:tabs>
        <w:spacing w:before="3" w:line="276" w:lineRule="auto"/>
        <w:ind w:right="635" w:firstLine="0"/>
        <w:rPr>
          <w:sz w:val="24"/>
        </w:rPr>
      </w:pPr>
      <w:r>
        <w:rPr>
          <w:sz w:val="24"/>
        </w:rPr>
        <w:t>наряду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удобным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репертуаром</w:t>
      </w:r>
      <w:r>
        <w:rPr>
          <w:spacing w:val="1"/>
          <w:sz w:val="24"/>
        </w:rPr>
        <w:t xml:space="preserve"> </w:t>
      </w:r>
      <w:r>
        <w:rPr>
          <w:sz w:val="24"/>
        </w:rPr>
        <w:t>осторожно,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всей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т.к.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служит</w:t>
      </w:r>
      <w:r>
        <w:rPr>
          <w:spacing w:val="1"/>
          <w:sz w:val="24"/>
        </w:rPr>
        <w:t xml:space="preserve"> </w:t>
      </w:r>
      <w:r>
        <w:rPr>
          <w:sz w:val="24"/>
        </w:rPr>
        <w:t>стимулом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роста детей</w:t>
      </w:r>
    </w:p>
    <w:p w:rsidR="00E80283" w:rsidRDefault="00E80283" w:rsidP="00E80283">
      <w:pPr>
        <w:pStyle w:val="a3"/>
        <w:spacing w:before="200" w:line="276" w:lineRule="auto"/>
        <w:ind w:right="629" w:firstLine="62"/>
        <w:jc w:val="both"/>
      </w:pPr>
      <w:r>
        <w:t>Большую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певцов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артистов</w:t>
      </w:r>
      <w:r>
        <w:rPr>
          <w:spacing w:val="1"/>
        </w:rPr>
        <w:t xml:space="preserve"> </w:t>
      </w:r>
      <w:r>
        <w:t>играет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концертных</w:t>
      </w:r>
      <w:r>
        <w:rPr>
          <w:spacing w:val="1"/>
        </w:rPr>
        <w:t xml:space="preserve"> </w:t>
      </w:r>
      <w:r>
        <w:t>выступлений. Так, в случае с хоровым коллективом общеобразовательной школы, это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2"/>
        </w:rPr>
        <w:t xml:space="preserve"> </w:t>
      </w:r>
      <w:r>
        <w:t>участие: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1902"/>
        </w:tabs>
        <w:spacing w:line="275" w:lineRule="exact"/>
        <w:ind w:left="1901" w:hanging="140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праздниках</w:t>
      </w:r>
      <w:r>
        <w:rPr>
          <w:spacing w:val="-7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59"/>
          <w:sz w:val="24"/>
        </w:rPr>
        <w:t xml:space="preserve"> </w:t>
      </w:r>
      <w:r>
        <w:rPr>
          <w:sz w:val="24"/>
        </w:rPr>
        <w:t>школы;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1902"/>
        </w:tabs>
        <w:spacing w:before="40"/>
        <w:ind w:left="1901" w:hanging="140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концертах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родителей;</w:t>
      </w:r>
    </w:p>
    <w:p w:rsidR="00E80283" w:rsidRDefault="00E80283" w:rsidP="00E80283">
      <w:pPr>
        <w:jc w:val="both"/>
        <w:rPr>
          <w:sz w:val="24"/>
        </w:rPr>
        <w:sectPr w:rsidR="00E80283">
          <w:pgSz w:w="11910" w:h="16840"/>
          <w:pgMar w:top="1040" w:right="220" w:bottom="1180" w:left="0" w:header="0" w:footer="918" w:gutter="0"/>
          <w:cols w:space="720"/>
        </w:sectPr>
      </w:pP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1902"/>
        </w:tabs>
        <w:spacing w:before="66"/>
        <w:ind w:left="1901" w:hanging="140"/>
        <w:jc w:val="left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мероприятиях;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1902"/>
        </w:tabs>
        <w:spacing w:before="41"/>
        <w:ind w:left="1901" w:hanging="140"/>
        <w:jc w:val="left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отчётных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концертах</w:t>
      </w:r>
    </w:p>
    <w:p w:rsidR="00E80283" w:rsidRDefault="00E80283" w:rsidP="00E80283">
      <w:pPr>
        <w:pStyle w:val="a5"/>
        <w:numPr>
          <w:ilvl w:val="0"/>
          <w:numId w:val="2"/>
        </w:numPr>
        <w:tabs>
          <w:tab w:val="left" w:pos="1844"/>
        </w:tabs>
        <w:spacing w:before="41"/>
        <w:ind w:left="1843" w:hanging="145"/>
        <w:jc w:val="left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районных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городских</w:t>
      </w:r>
      <w:r>
        <w:rPr>
          <w:spacing w:val="-7"/>
          <w:sz w:val="24"/>
        </w:rPr>
        <w:t xml:space="preserve"> </w:t>
      </w:r>
      <w:r>
        <w:rPr>
          <w:sz w:val="24"/>
        </w:rPr>
        <w:t>конкурсах.</w:t>
      </w:r>
    </w:p>
    <w:p w:rsidR="00E80283" w:rsidRDefault="00E80283" w:rsidP="00E80283">
      <w:pPr>
        <w:pStyle w:val="a3"/>
        <w:spacing w:before="46" w:line="276" w:lineRule="auto"/>
        <w:ind w:right="630"/>
        <w:jc w:val="both"/>
      </w:pPr>
      <w:r>
        <w:t>Концертный репертуар составляется только из произведений, разученных на занятиях.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предполагают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простейшими</w:t>
      </w:r>
      <w:r>
        <w:rPr>
          <w:spacing w:val="61"/>
        </w:rPr>
        <w:t xml:space="preserve"> </w:t>
      </w:r>
      <w:r>
        <w:t>хореографическими</w:t>
      </w:r>
      <w:r>
        <w:rPr>
          <w:spacing w:val="1"/>
        </w:rPr>
        <w:t xml:space="preserve"> </w:t>
      </w:r>
      <w:r>
        <w:t>движениями,</w:t>
      </w:r>
      <w:r>
        <w:rPr>
          <w:spacing w:val="-2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пластичным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эмоциональным</w:t>
      </w:r>
      <w:r>
        <w:rPr>
          <w:spacing w:val="3"/>
        </w:rPr>
        <w:t xml:space="preserve"> </w:t>
      </w:r>
      <w:r>
        <w:t>самовыражением.</w:t>
      </w:r>
    </w:p>
    <w:p w:rsidR="00E80283" w:rsidRDefault="00E80283" w:rsidP="00E80283">
      <w:pPr>
        <w:pStyle w:val="1"/>
        <w:spacing w:before="200"/>
        <w:ind w:left="1699"/>
        <w:rPr>
          <w:b w:val="0"/>
        </w:rPr>
      </w:pP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уровню</w:t>
      </w:r>
      <w:r>
        <w:rPr>
          <w:spacing w:val="-2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хоровому</w:t>
      </w:r>
      <w:r>
        <w:rPr>
          <w:spacing w:val="-2"/>
        </w:rPr>
        <w:t xml:space="preserve"> </w:t>
      </w:r>
      <w:r>
        <w:t>пению</w:t>
      </w:r>
      <w:r>
        <w:rPr>
          <w:b w:val="0"/>
        </w:rPr>
        <w:t>.</w:t>
      </w:r>
    </w:p>
    <w:p w:rsidR="00E80283" w:rsidRDefault="00E80283" w:rsidP="00E80283">
      <w:pPr>
        <w:spacing w:before="41"/>
        <w:ind w:left="1699"/>
        <w:rPr>
          <w:i/>
          <w:sz w:val="24"/>
        </w:rPr>
      </w:pPr>
      <w:r>
        <w:rPr>
          <w:i/>
          <w:sz w:val="24"/>
        </w:rPr>
        <w:t>должны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знать/понимать: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44"/>
        </w:tabs>
        <w:spacing w:before="41"/>
        <w:ind w:left="1843" w:hanging="145"/>
        <w:jc w:val="left"/>
        <w:rPr>
          <w:sz w:val="24"/>
        </w:rPr>
      </w:pPr>
      <w:r>
        <w:rPr>
          <w:sz w:val="24"/>
        </w:rPr>
        <w:t>дирижёрские</w:t>
      </w:r>
      <w:r>
        <w:rPr>
          <w:spacing w:val="-6"/>
          <w:sz w:val="24"/>
        </w:rPr>
        <w:t xml:space="preserve"> </w:t>
      </w:r>
      <w:r>
        <w:rPr>
          <w:sz w:val="24"/>
        </w:rPr>
        <w:t>жесты,</w:t>
      </w:r>
      <w:r>
        <w:rPr>
          <w:spacing w:val="-2"/>
          <w:sz w:val="24"/>
        </w:rPr>
        <w:t xml:space="preserve"> </w:t>
      </w:r>
      <w:r>
        <w:rPr>
          <w:sz w:val="24"/>
        </w:rPr>
        <w:t>касающиеся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художественно-исполнительского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плана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44"/>
        </w:tabs>
        <w:spacing w:before="41"/>
        <w:ind w:left="1843" w:hanging="145"/>
        <w:jc w:val="left"/>
        <w:rPr>
          <w:sz w:val="24"/>
        </w:rPr>
      </w:pP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произведений;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06"/>
        </w:tabs>
        <w:spacing w:before="41"/>
        <w:ind w:left="1905" w:hanging="144"/>
        <w:jc w:val="left"/>
        <w:rPr>
          <w:sz w:val="24"/>
        </w:rPr>
      </w:pPr>
      <w:r>
        <w:rPr>
          <w:sz w:val="24"/>
        </w:rPr>
        <w:t>жанры</w:t>
      </w:r>
      <w:r>
        <w:rPr>
          <w:spacing w:val="-6"/>
          <w:sz w:val="24"/>
        </w:rPr>
        <w:t xml:space="preserve"> </w:t>
      </w:r>
      <w:r>
        <w:rPr>
          <w:sz w:val="24"/>
        </w:rPr>
        <w:t>вокальной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музыки;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06"/>
        </w:tabs>
        <w:spacing w:before="41"/>
        <w:ind w:left="1905" w:hanging="144"/>
        <w:jc w:val="left"/>
        <w:rPr>
          <w:sz w:val="24"/>
        </w:rPr>
      </w:pPr>
      <w:r>
        <w:rPr>
          <w:sz w:val="24"/>
        </w:rPr>
        <w:t>гармонические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функции;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06"/>
        </w:tabs>
        <w:spacing w:before="41"/>
        <w:ind w:left="1905" w:hanging="144"/>
        <w:jc w:val="left"/>
        <w:rPr>
          <w:sz w:val="24"/>
        </w:rPr>
      </w:pP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выразительности;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44"/>
        </w:tabs>
        <w:spacing w:before="40"/>
        <w:ind w:left="1843" w:hanging="145"/>
        <w:jc w:val="left"/>
        <w:rPr>
          <w:sz w:val="24"/>
        </w:rPr>
      </w:pP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дыхания;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06"/>
        </w:tabs>
        <w:spacing w:before="47"/>
        <w:ind w:left="1905" w:hanging="144"/>
        <w:jc w:val="left"/>
        <w:rPr>
          <w:sz w:val="24"/>
        </w:rPr>
      </w:pPr>
      <w:r>
        <w:rPr>
          <w:sz w:val="24"/>
        </w:rPr>
        <w:t>импровизация;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44"/>
        </w:tabs>
        <w:spacing w:before="40"/>
        <w:ind w:left="1843" w:hanging="145"/>
        <w:jc w:val="left"/>
        <w:rPr>
          <w:sz w:val="24"/>
        </w:rPr>
      </w:pPr>
      <w:r>
        <w:rPr>
          <w:sz w:val="24"/>
        </w:rPr>
        <w:t>ансамблевость;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44"/>
        </w:tabs>
        <w:spacing w:before="41"/>
        <w:ind w:left="1843" w:hanging="145"/>
        <w:jc w:val="left"/>
        <w:rPr>
          <w:sz w:val="24"/>
        </w:rPr>
      </w:pPr>
      <w:r>
        <w:rPr>
          <w:sz w:val="24"/>
        </w:rPr>
        <w:t>пение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унисон, двухголосие,</w:t>
      </w:r>
      <w:r>
        <w:rPr>
          <w:spacing w:val="53"/>
          <w:sz w:val="24"/>
        </w:rPr>
        <w:t xml:space="preserve"> </w:t>
      </w:r>
      <w:r>
        <w:rPr>
          <w:sz w:val="24"/>
        </w:rPr>
        <w:t>трёхголосие,</w:t>
      </w:r>
      <w:r>
        <w:rPr>
          <w:spacing w:val="-5"/>
          <w:sz w:val="24"/>
        </w:rPr>
        <w:t xml:space="preserve"> </w:t>
      </w:r>
      <w:r>
        <w:rPr>
          <w:sz w:val="24"/>
        </w:rPr>
        <w:t>канон,</w:t>
      </w:r>
      <w:r>
        <w:rPr>
          <w:spacing w:val="-5"/>
          <w:sz w:val="24"/>
        </w:rPr>
        <w:t xml:space="preserve"> </w:t>
      </w:r>
      <w:r>
        <w:rPr>
          <w:sz w:val="24"/>
        </w:rPr>
        <w:t>пение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сопровождения;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44"/>
        </w:tabs>
        <w:spacing w:before="41"/>
        <w:ind w:left="1843" w:hanging="145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тембры</w:t>
      </w:r>
      <w:r>
        <w:rPr>
          <w:spacing w:val="-2"/>
          <w:sz w:val="24"/>
        </w:rPr>
        <w:t xml:space="preserve"> </w:t>
      </w:r>
      <w:r>
        <w:rPr>
          <w:sz w:val="24"/>
        </w:rPr>
        <w:t>голоса.</w:t>
      </w:r>
      <w:r>
        <w:rPr>
          <w:spacing w:val="54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вокально-интонационные</w:t>
      </w:r>
      <w:r>
        <w:rPr>
          <w:spacing w:val="-8"/>
          <w:sz w:val="24"/>
        </w:rPr>
        <w:t xml:space="preserve"> </w:t>
      </w:r>
      <w:r>
        <w:rPr>
          <w:sz w:val="24"/>
        </w:rPr>
        <w:t>навыки: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06"/>
        </w:tabs>
        <w:spacing w:before="41"/>
        <w:ind w:left="1905" w:hanging="144"/>
        <w:jc w:val="left"/>
        <w:rPr>
          <w:sz w:val="24"/>
        </w:rPr>
      </w:pPr>
      <w:r>
        <w:rPr>
          <w:sz w:val="24"/>
        </w:rPr>
        <w:t>двухголосное</w:t>
      </w:r>
      <w:r>
        <w:rPr>
          <w:spacing w:val="-7"/>
          <w:sz w:val="24"/>
        </w:rPr>
        <w:t xml:space="preserve"> </w:t>
      </w:r>
      <w:r>
        <w:rPr>
          <w:sz w:val="24"/>
        </w:rPr>
        <w:t>пение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сопровождением и</w:t>
      </w:r>
      <w:r>
        <w:rPr>
          <w:spacing w:val="-5"/>
          <w:sz w:val="24"/>
        </w:rPr>
        <w:t xml:space="preserve"> </w:t>
      </w:r>
      <w:r>
        <w:rPr>
          <w:sz w:val="24"/>
        </w:rPr>
        <w:t>без</w:t>
      </w:r>
      <w:r>
        <w:rPr>
          <w:spacing w:val="-5"/>
          <w:sz w:val="24"/>
        </w:rPr>
        <w:t xml:space="preserve"> </w:t>
      </w:r>
      <w:r>
        <w:rPr>
          <w:sz w:val="24"/>
        </w:rPr>
        <w:t>сопровождения.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35"/>
        </w:tabs>
        <w:spacing w:before="41" w:line="276" w:lineRule="auto"/>
        <w:ind w:right="639" w:firstLine="62"/>
        <w:jc w:val="left"/>
        <w:rPr>
          <w:sz w:val="24"/>
        </w:rPr>
      </w:pPr>
      <w:r>
        <w:rPr>
          <w:sz w:val="24"/>
        </w:rPr>
        <w:t>владение</w:t>
      </w:r>
      <w:r>
        <w:rPr>
          <w:spacing w:val="24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26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25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25"/>
          <w:sz w:val="24"/>
        </w:rPr>
        <w:t xml:space="preserve"> </w:t>
      </w:r>
      <w:r>
        <w:rPr>
          <w:sz w:val="24"/>
        </w:rPr>
        <w:t>со</w:t>
      </w:r>
      <w:r>
        <w:rPr>
          <w:spacing w:val="30"/>
          <w:sz w:val="24"/>
        </w:rPr>
        <w:t xml:space="preserve"> </w:t>
      </w:r>
      <w:r>
        <w:rPr>
          <w:sz w:val="24"/>
        </w:rPr>
        <w:t>сложным,</w:t>
      </w:r>
      <w:r>
        <w:rPr>
          <w:spacing w:val="27"/>
          <w:sz w:val="24"/>
        </w:rPr>
        <w:t xml:space="preserve"> </w:t>
      </w:r>
      <w:r>
        <w:rPr>
          <w:sz w:val="24"/>
        </w:rPr>
        <w:t>смешанным,</w:t>
      </w:r>
      <w:r>
        <w:rPr>
          <w:spacing w:val="50"/>
          <w:sz w:val="24"/>
        </w:rPr>
        <w:t xml:space="preserve"> </w:t>
      </w:r>
      <w:r>
        <w:rPr>
          <w:sz w:val="24"/>
        </w:rPr>
        <w:t>переменным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размером.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44"/>
        </w:tabs>
        <w:spacing w:line="275" w:lineRule="exact"/>
        <w:ind w:left="1843" w:hanging="145"/>
        <w:jc w:val="left"/>
        <w:rPr>
          <w:sz w:val="24"/>
        </w:rPr>
      </w:pPr>
      <w:r>
        <w:rPr>
          <w:sz w:val="24"/>
        </w:rPr>
        <w:t>внимательное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интонирование отдельного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звука.</w:t>
      </w:r>
    </w:p>
    <w:p w:rsidR="00E80283" w:rsidRDefault="00E80283" w:rsidP="00E80283">
      <w:pPr>
        <w:pStyle w:val="a3"/>
        <w:spacing w:before="6"/>
        <w:ind w:left="0"/>
        <w:rPr>
          <w:sz w:val="21"/>
        </w:rPr>
      </w:pPr>
    </w:p>
    <w:p w:rsidR="00E80283" w:rsidRDefault="00E80283" w:rsidP="00E80283">
      <w:pPr>
        <w:pStyle w:val="1"/>
        <w:spacing w:line="276" w:lineRule="auto"/>
        <w:ind w:left="1699" w:right="630"/>
        <w:jc w:val="both"/>
      </w:pPr>
      <w:r>
        <w:t>Выполнение певческих правил пения в хоре, охрана голоса в предмутационный и</w:t>
      </w:r>
      <w:r>
        <w:rPr>
          <w:spacing w:val="1"/>
        </w:rPr>
        <w:t xml:space="preserve"> </w:t>
      </w:r>
      <w:r>
        <w:t>мутационный</w:t>
      </w:r>
      <w:r>
        <w:rPr>
          <w:spacing w:val="-3"/>
        </w:rPr>
        <w:t xml:space="preserve"> </w:t>
      </w:r>
      <w:r>
        <w:t>период</w:t>
      </w:r>
    </w:p>
    <w:p w:rsidR="00E80283" w:rsidRDefault="00E80283" w:rsidP="00E80283">
      <w:pPr>
        <w:pStyle w:val="a3"/>
        <w:spacing w:before="196" w:line="276" w:lineRule="auto"/>
        <w:ind w:right="634"/>
        <w:jc w:val="both"/>
      </w:pPr>
      <w:r>
        <w:t>.</w:t>
      </w:r>
      <w:r>
        <w:rPr>
          <w:spacing w:val="1"/>
        </w:rPr>
        <w:t xml:space="preserve"> </w:t>
      </w:r>
      <w:r>
        <w:t>•</w:t>
      </w:r>
      <w:r>
        <w:rPr>
          <w:spacing w:val="1"/>
        </w:rPr>
        <w:t xml:space="preserve"> </w:t>
      </w:r>
      <w:r>
        <w:t>певческая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наилучшие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дыхательных</w:t>
      </w:r>
      <w:r>
        <w:rPr>
          <w:spacing w:val="1"/>
        </w:rPr>
        <w:t xml:space="preserve"> </w:t>
      </w:r>
      <w:r>
        <w:t>органов.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06"/>
        </w:tabs>
        <w:spacing w:line="275" w:lineRule="exact"/>
        <w:ind w:left="1905" w:hanging="144"/>
        <w:rPr>
          <w:sz w:val="24"/>
        </w:rPr>
      </w:pPr>
      <w:r>
        <w:rPr>
          <w:sz w:val="24"/>
        </w:rPr>
        <w:t>дыхание</w:t>
      </w:r>
      <w:r>
        <w:rPr>
          <w:spacing w:val="-2"/>
          <w:sz w:val="24"/>
        </w:rPr>
        <w:t xml:space="preserve"> </w:t>
      </w:r>
      <w:r>
        <w:rPr>
          <w:sz w:val="24"/>
        </w:rPr>
        <w:t>ровное,</w:t>
      </w:r>
      <w:r>
        <w:rPr>
          <w:spacing w:val="-3"/>
          <w:sz w:val="24"/>
        </w:rPr>
        <w:t xml:space="preserve"> </w:t>
      </w:r>
      <w:r>
        <w:rPr>
          <w:sz w:val="24"/>
        </w:rPr>
        <w:t>спокойное,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экономное,</w:t>
      </w:r>
      <w:r>
        <w:rPr>
          <w:spacing w:val="-3"/>
          <w:sz w:val="24"/>
        </w:rPr>
        <w:t xml:space="preserve"> </w:t>
      </w:r>
      <w:r>
        <w:rPr>
          <w:sz w:val="24"/>
        </w:rPr>
        <w:t>долгое.</w:t>
      </w:r>
      <w:r>
        <w:rPr>
          <w:spacing w:val="-3"/>
          <w:sz w:val="24"/>
        </w:rPr>
        <w:t xml:space="preserve"> </w:t>
      </w:r>
      <w:r>
        <w:rPr>
          <w:sz w:val="24"/>
        </w:rPr>
        <w:t>Диапазон</w:t>
      </w:r>
      <w:r>
        <w:rPr>
          <w:spacing w:val="-4"/>
          <w:sz w:val="24"/>
        </w:rPr>
        <w:t xml:space="preserve"> </w:t>
      </w:r>
      <w:r>
        <w:rPr>
          <w:sz w:val="24"/>
        </w:rPr>
        <w:t>голоса</w:t>
      </w:r>
      <w:r>
        <w:rPr>
          <w:spacing w:val="-7"/>
          <w:sz w:val="24"/>
        </w:rPr>
        <w:t xml:space="preserve"> </w:t>
      </w:r>
      <w:r>
        <w:rPr>
          <w:sz w:val="24"/>
        </w:rPr>
        <w:t>две</w:t>
      </w:r>
      <w:r>
        <w:rPr>
          <w:spacing w:val="-6"/>
          <w:sz w:val="24"/>
        </w:rPr>
        <w:t xml:space="preserve"> </w:t>
      </w:r>
      <w:r>
        <w:rPr>
          <w:sz w:val="24"/>
        </w:rPr>
        <w:t>октавы.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06"/>
        </w:tabs>
        <w:spacing w:before="41"/>
        <w:ind w:left="1905" w:hanging="144"/>
        <w:rPr>
          <w:sz w:val="24"/>
        </w:rPr>
      </w:pPr>
      <w:r>
        <w:rPr>
          <w:sz w:val="24"/>
        </w:rPr>
        <w:t>регулирование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2"/>
          <w:sz w:val="24"/>
        </w:rPr>
        <w:t xml:space="preserve"> </w:t>
      </w:r>
      <w:r>
        <w:rPr>
          <w:sz w:val="24"/>
        </w:rPr>
        <w:t>дыхания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постепенным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усилением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ослаблением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звука.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11"/>
        </w:tabs>
        <w:spacing w:before="45" w:line="276" w:lineRule="auto"/>
        <w:ind w:right="639" w:firstLine="62"/>
        <w:rPr>
          <w:sz w:val="24"/>
        </w:rPr>
      </w:pPr>
      <w:r>
        <w:rPr>
          <w:sz w:val="24"/>
        </w:rPr>
        <w:t>умение находить близкую вокальную позицию; звук певческого голоса мягкий, звонкий,</w:t>
      </w:r>
      <w:r>
        <w:rPr>
          <w:spacing w:val="-57"/>
          <w:sz w:val="24"/>
        </w:rPr>
        <w:t xml:space="preserve"> </w:t>
      </w:r>
      <w:r>
        <w:rPr>
          <w:sz w:val="24"/>
        </w:rPr>
        <w:t>полетный,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2"/>
          <w:sz w:val="24"/>
        </w:rPr>
        <w:t xml:space="preserve"> </w:t>
      </w:r>
      <w:r>
        <w:rPr>
          <w:sz w:val="24"/>
        </w:rPr>
        <w:t>вибрацией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тембром.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44"/>
        </w:tabs>
        <w:spacing w:line="275" w:lineRule="exact"/>
        <w:ind w:left="1843" w:hanging="145"/>
        <w:rPr>
          <w:sz w:val="24"/>
        </w:rPr>
      </w:pPr>
      <w:r>
        <w:rPr>
          <w:sz w:val="24"/>
        </w:rPr>
        <w:t>четкая</w:t>
      </w:r>
      <w:r>
        <w:rPr>
          <w:spacing w:val="-2"/>
          <w:sz w:val="24"/>
        </w:rPr>
        <w:t xml:space="preserve"> </w:t>
      </w:r>
      <w:r>
        <w:rPr>
          <w:sz w:val="24"/>
        </w:rPr>
        <w:t>дикция.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06"/>
        </w:tabs>
        <w:spacing w:before="41" w:line="276" w:lineRule="auto"/>
        <w:ind w:right="623" w:firstLine="62"/>
        <w:rPr>
          <w:sz w:val="24"/>
        </w:rPr>
      </w:pPr>
      <w:r>
        <w:rPr>
          <w:sz w:val="24"/>
        </w:rPr>
        <w:t>вокальные упражнения: – формирование подвижности голоса к более быстрому темпу; –</w:t>
      </w:r>
      <w:r>
        <w:rPr>
          <w:spacing w:val="-57"/>
          <w:sz w:val="24"/>
        </w:rPr>
        <w:t xml:space="preserve"> </w:t>
      </w:r>
      <w:r>
        <w:rPr>
          <w:sz w:val="24"/>
        </w:rPr>
        <w:t>пение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закрытым</w:t>
      </w:r>
      <w:r>
        <w:rPr>
          <w:spacing w:val="1"/>
          <w:sz w:val="24"/>
        </w:rPr>
        <w:t xml:space="preserve"> </w:t>
      </w:r>
      <w:r>
        <w:rPr>
          <w:sz w:val="24"/>
        </w:rPr>
        <w:t>ртом;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staccato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одном</w:t>
      </w:r>
      <w:r>
        <w:rPr>
          <w:spacing w:val="1"/>
          <w:sz w:val="24"/>
        </w:rPr>
        <w:t xml:space="preserve"> </w:t>
      </w:r>
      <w:r>
        <w:rPr>
          <w:sz w:val="24"/>
        </w:rPr>
        <w:t>дыхании;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приемом</w:t>
      </w:r>
      <w:r>
        <w:rPr>
          <w:spacing w:val="1"/>
          <w:sz w:val="24"/>
        </w:rPr>
        <w:t xml:space="preserve"> </w:t>
      </w:r>
      <w:r>
        <w:rPr>
          <w:sz w:val="24"/>
        </w:rPr>
        <w:t>«цепного</w:t>
      </w:r>
      <w:r>
        <w:rPr>
          <w:spacing w:val="1"/>
          <w:sz w:val="24"/>
        </w:rPr>
        <w:t xml:space="preserve"> </w:t>
      </w:r>
      <w:r>
        <w:rPr>
          <w:sz w:val="24"/>
        </w:rPr>
        <w:t>дыхания»;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широким</w:t>
      </w:r>
      <w:r>
        <w:rPr>
          <w:spacing w:val="1"/>
          <w:sz w:val="24"/>
        </w:rPr>
        <w:t xml:space="preserve"> </w:t>
      </w:r>
      <w:r>
        <w:rPr>
          <w:sz w:val="24"/>
        </w:rPr>
        <w:t>звукорядом (октава, децима); – 2-х, 3-хголосные аккордовые сочетания диатонические и</w:t>
      </w:r>
      <w:r>
        <w:rPr>
          <w:spacing w:val="1"/>
          <w:sz w:val="24"/>
        </w:rPr>
        <w:t xml:space="preserve"> </w:t>
      </w:r>
      <w:r>
        <w:rPr>
          <w:sz w:val="24"/>
        </w:rPr>
        <w:t>хроматические.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06"/>
        </w:tabs>
        <w:spacing w:before="2"/>
        <w:ind w:left="1905" w:hanging="144"/>
        <w:rPr>
          <w:sz w:val="24"/>
        </w:rPr>
      </w:pPr>
      <w:r>
        <w:rPr>
          <w:sz w:val="24"/>
        </w:rPr>
        <w:t>градация</w:t>
      </w:r>
      <w:r>
        <w:rPr>
          <w:spacing w:val="-2"/>
          <w:sz w:val="24"/>
        </w:rPr>
        <w:t xml:space="preserve"> </w:t>
      </w:r>
      <w:r>
        <w:rPr>
          <w:sz w:val="24"/>
        </w:rPr>
        <w:t>динамических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оттенков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pp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ff. Навыки строя</w:t>
      </w:r>
      <w:r>
        <w:rPr>
          <w:spacing w:val="-6"/>
          <w:sz w:val="24"/>
        </w:rPr>
        <w:t xml:space="preserve"> </w:t>
      </w:r>
      <w:r>
        <w:rPr>
          <w:sz w:val="24"/>
        </w:rPr>
        <w:t>и ансамбля: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2002"/>
        </w:tabs>
        <w:spacing w:before="41" w:line="276" w:lineRule="auto"/>
        <w:ind w:right="633" w:firstLine="62"/>
        <w:rPr>
          <w:sz w:val="24"/>
        </w:rPr>
      </w:pPr>
      <w:r>
        <w:rPr>
          <w:sz w:val="24"/>
        </w:rPr>
        <w:t>продолжается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горизонтальным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вертикальным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строем.</w:t>
      </w:r>
      <w:r>
        <w:rPr>
          <w:spacing w:val="1"/>
          <w:sz w:val="24"/>
        </w:rPr>
        <w:t xml:space="preserve"> </w:t>
      </w:r>
      <w:r>
        <w:rPr>
          <w:sz w:val="24"/>
        </w:rPr>
        <w:t>Трехголосные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2"/>
          <w:sz w:val="24"/>
        </w:rPr>
        <w:t xml:space="preserve"> </w:t>
      </w:r>
      <w:r>
        <w:rPr>
          <w:sz w:val="24"/>
        </w:rPr>
        <w:t>(аккордового</w:t>
      </w:r>
      <w:r>
        <w:rPr>
          <w:spacing w:val="5"/>
          <w:sz w:val="24"/>
        </w:rPr>
        <w:t xml:space="preserve"> </w:t>
      </w:r>
      <w:r>
        <w:rPr>
          <w:sz w:val="24"/>
        </w:rPr>
        <w:t>склада).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06"/>
        </w:tabs>
        <w:spacing w:line="275" w:lineRule="exact"/>
        <w:ind w:left="1905" w:hanging="144"/>
        <w:rPr>
          <w:sz w:val="24"/>
        </w:rPr>
      </w:pPr>
      <w:r>
        <w:rPr>
          <w:sz w:val="24"/>
        </w:rPr>
        <w:t>полифонические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(2-х, 3-хголосные)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сопровождением.</w:t>
      </w:r>
      <w:r>
        <w:rPr>
          <w:spacing w:val="-6"/>
          <w:sz w:val="24"/>
        </w:rPr>
        <w:t xml:space="preserve"> </w:t>
      </w:r>
      <w:r>
        <w:rPr>
          <w:sz w:val="24"/>
        </w:rPr>
        <w:t>Пение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партиям.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45"/>
        </w:tabs>
        <w:spacing w:before="41" w:line="276" w:lineRule="auto"/>
        <w:ind w:right="626" w:firstLine="0"/>
        <w:rPr>
          <w:sz w:val="24"/>
        </w:rPr>
      </w:pPr>
      <w:r>
        <w:rPr>
          <w:sz w:val="24"/>
        </w:rPr>
        <w:t>исполнение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секвенционных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2-3</w:t>
      </w:r>
      <w:r>
        <w:rPr>
          <w:spacing w:val="1"/>
          <w:sz w:val="24"/>
        </w:rPr>
        <w:t xml:space="preserve"> </w:t>
      </w:r>
      <w:r>
        <w:rPr>
          <w:sz w:val="24"/>
        </w:rPr>
        <w:t>голоса</w:t>
      </w:r>
      <w:r>
        <w:rPr>
          <w:spacing w:val="1"/>
          <w:sz w:val="24"/>
        </w:rPr>
        <w:t xml:space="preserve"> </w:t>
      </w:r>
      <w:r>
        <w:rPr>
          <w:sz w:val="24"/>
        </w:rPr>
        <w:t>сольфеджио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слоги.</w:t>
      </w:r>
      <w:r>
        <w:rPr>
          <w:spacing w:val="1"/>
          <w:sz w:val="24"/>
        </w:rPr>
        <w:t xml:space="preserve"> </w:t>
      </w:r>
      <w:r>
        <w:rPr>
          <w:sz w:val="24"/>
        </w:rPr>
        <w:t>•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сохранение строя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пении</w:t>
      </w:r>
      <w:r>
        <w:rPr>
          <w:spacing w:val="2"/>
          <w:sz w:val="24"/>
        </w:rPr>
        <w:t xml:space="preserve"> </w:t>
      </w:r>
      <w:r>
        <w:rPr>
          <w:sz w:val="24"/>
        </w:rPr>
        <w:t>без</w:t>
      </w:r>
      <w:r>
        <w:rPr>
          <w:spacing w:val="3"/>
          <w:sz w:val="24"/>
        </w:rPr>
        <w:t xml:space="preserve"> </w:t>
      </w:r>
      <w:r>
        <w:rPr>
          <w:sz w:val="24"/>
        </w:rPr>
        <w:t>сопровождения.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44"/>
        </w:tabs>
        <w:spacing w:line="275" w:lineRule="exact"/>
        <w:ind w:left="1843" w:hanging="145"/>
        <w:rPr>
          <w:sz w:val="24"/>
        </w:rPr>
      </w:pPr>
      <w:r>
        <w:rPr>
          <w:sz w:val="24"/>
        </w:rPr>
        <w:t>слуховое</w:t>
      </w:r>
      <w:r>
        <w:rPr>
          <w:spacing w:val="-6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самоконтроль.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5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партиями:</w:t>
      </w:r>
    </w:p>
    <w:p w:rsidR="00E80283" w:rsidRDefault="00E80283" w:rsidP="00E80283">
      <w:pPr>
        <w:spacing w:line="275" w:lineRule="exact"/>
        <w:jc w:val="both"/>
        <w:rPr>
          <w:sz w:val="24"/>
        </w:rPr>
        <w:sectPr w:rsidR="00E80283">
          <w:pgSz w:w="11910" w:h="16840"/>
          <w:pgMar w:top="1040" w:right="220" w:bottom="1180" w:left="0" w:header="0" w:footer="918" w:gutter="0"/>
          <w:cols w:space="720"/>
        </w:sectPr>
      </w:pP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2078"/>
          <w:tab w:val="left" w:pos="2079"/>
          <w:tab w:val="left" w:pos="3478"/>
          <w:tab w:val="left" w:pos="4312"/>
          <w:tab w:val="left" w:pos="4797"/>
          <w:tab w:val="left" w:pos="5646"/>
          <w:tab w:val="left" w:pos="7234"/>
          <w:tab w:val="left" w:pos="8476"/>
          <w:tab w:val="left" w:pos="10116"/>
        </w:tabs>
        <w:spacing w:before="66" w:line="276" w:lineRule="auto"/>
        <w:ind w:right="635" w:firstLine="62"/>
        <w:jc w:val="left"/>
        <w:rPr>
          <w:sz w:val="24"/>
        </w:rPr>
      </w:pPr>
      <w:r>
        <w:rPr>
          <w:sz w:val="24"/>
        </w:rPr>
        <w:lastRenderedPageBreak/>
        <w:t>осознанное</w:t>
      </w:r>
      <w:r>
        <w:rPr>
          <w:sz w:val="24"/>
        </w:rPr>
        <w:tab/>
        <w:t>пение</w:t>
      </w:r>
      <w:r>
        <w:rPr>
          <w:sz w:val="24"/>
        </w:rPr>
        <w:tab/>
        <w:t>по</w:t>
      </w:r>
      <w:r>
        <w:rPr>
          <w:sz w:val="24"/>
        </w:rPr>
        <w:tab/>
        <w:t>нотам</w:t>
      </w:r>
      <w:r>
        <w:rPr>
          <w:sz w:val="24"/>
        </w:rPr>
        <w:tab/>
        <w:t>способствует</w:t>
      </w:r>
      <w:r>
        <w:rPr>
          <w:sz w:val="24"/>
        </w:rPr>
        <w:tab/>
        <w:t>прочному</w:t>
      </w:r>
      <w:r>
        <w:rPr>
          <w:sz w:val="24"/>
        </w:rPr>
        <w:tab/>
        <w:t>запоминанию</w:t>
      </w:r>
      <w:r>
        <w:rPr>
          <w:sz w:val="24"/>
        </w:rPr>
        <w:tab/>
      </w:r>
      <w:r>
        <w:rPr>
          <w:spacing w:val="-1"/>
          <w:sz w:val="24"/>
        </w:rPr>
        <w:t>хорового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навыка пения с листа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ускоряет процесс разучивания.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74"/>
        </w:tabs>
        <w:spacing w:line="280" w:lineRule="auto"/>
        <w:ind w:right="626" w:firstLine="62"/>
        <w:jc w:val="left"/>
        <w:rPr>
          <w:sz w:val="24"/>
        </w:rPr>
      </w:pPr>
      <w:r>
        <w:rPr>
          <w:sz w:val="24"/>
        </w:rPr>
        <w:t>правильная</w:t>
      </w:r>
      <w:r>
        <w:rPr>
          <w:spacing w:val="6"/>
          <w:sz w:val="24"/>
        </w:rPr>
        <w:t xml:space="preserve"> </w:t>
      </w:r>
      <w:r>
        <w:rPr>
          <w:sz w:val="24"/>
        </w:rPr>
        <w:t>расстановка</w:t>
      </w:r>
      <w:r>
        <w:rPr>
          <w:spacing w:val="5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6"/>
          <w:sz w:val="24"/>
        </w:rPr>
        <w:t xml:space="preserve"> </w:t>
      </w:r>
      <w:r>
        <w:rPr>
          <w:sz w:val="24"/>
        </w:rPr>
        <w:t>ударений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хоровом</w:t>
      </w:r>
      <w:r>
        <w:rPr>
          <w:spacing w:val="7"/>
          <w:sz w:val="24"/>
        </w:rPr>
        <w:t xml:space="preserve"> </w:t>
      </w:r>
      <w:r>
        <w:rPr>
          <w:sz w:val="24"/>
        </w:rPr>
        <w:t>произведении.</w:t>
      </w:r>
      <w:r>
        <w:rPr>
          <w:spacing w:val="8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6"/>
          <w:sz w:val="24"/>
        </w:rPr>
        <w:t xml:space="preserve"> </w:t>
      </w:r>
      <w:r>
        <w:rPr>
          <w:sz w:val="24"/>
        </w:rPr>
        <w:t>над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хорового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произведения: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78"/>
        </w:tabs>
        <w:spacing w:line="276" w:lineRule="auto"/>
        <w:ind w:right="625" w:firstLine="0"/>
        <w:jc w:val="left"/>
        <w:rPr>
          <w:sz w:val="24"/>
        </w:rPr>
      </w:pPr>
      <w:r>
        <w:rPr>
          <w:sz w:val="24"/>
        </w:rPr>
        <w:t>анализ</w:t>
      </w:r>
      <w:r>
        <w:rPr>
          <w:spacing w:val="29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24"/>
          <w:sz w:val="24"/>
        </w:rPr>
        <w:t xml:space="preserve"> </w:t>
      </w:r>
      <w:r>
        <w:rPr>
          <w:sz w:val="24"/>
        </w:rPr>
        <w:t>произведения.</w:t>
      </w:r>
      <w:r>
        <w:rPr>
          <w:spacing w:val="31"/>
          <w:sz w:val="24"/>
        </w:rPr>
        <w:t xml:space="preserve"> </w:t>
      </w:r>
      <w:r>
        <w:rPr>
          <w:sz w:val="24"/>
        </w:rPr>
        <w:t>Музыкально-теоретический</w:t>
      </w:r>
      <w:r>
        <w:rPr>
          <w:spacing w:val="30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произведения.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844"/>
        </w:tabs>
        <w:spacing w:line="275" w:lineRule="exact"/>
        <w:ind w:left="1843" w:hanging="145"/>
        <w:jc w:val="left"/>
        <w:rPr>
          <w:sz w:val="24"/>
        </w:rPr>
      </w:pPr>
      <w:r>
        <w:rPr>
          <w:sz w:val="24"/>
        </w:rPr>
        <w:t>понимание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 руководителя-дирижера.</w:t>
      </w:r>
    </w:p>
    <w:p w:rsidR="00E80283" w:rsidRDefault="00E80283" w:rsidP="00E80283">
      <w:pPr>
        <w:pStyle w:val="a5"/>
        <w:numPr>
          <w:ilvl w:val="0"/>
          <w:numId w:val="5"/>
        </w:numPr>
        <w:tabs>
          <w:tab w:val="left" w:pos="1906"/>
        </w:tabs>
        <w:spacing w:before="33"/>
        <w:ind w:left="1905" w:hanging="144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исполняемое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произведение.</w:t>
      </w:r>
    </w:p>
    <w:p w:rsidR="00E80283" w:rsidRDefault="00E80283" w:rsidP="00E80283">
      <w:pPr>
        <w:pStyle w:val="1"/>
        <w:spacing w:before="46"/>
        <w:ind w:left="2065"/>
      </w:pPr>
      <w:r>
        <w:t>Конечным</w:t>
      </w:r>
      <w:r>
        <w:rPr>
          <w:spacing w:val="-4"/>
        </w:rPr>
        <w:t xml:space="preserve"> </w:t>
      </w:r>
      <w:r>
        <w:t>результатом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хоровому</w:t>
      </w:r>
      <w:r>
        <w:rPr>
          <w:spacing w:val="-3"/>
        </w:rPr>
        <w:t xml:space="preserve"> </w:t>
      </w:r>
      <w:r>
        <w:t>пению</w:t>
      </w:r>
      <w:r>
        <w:rPr>
          <w:spacing w:val="-4"/>
        </w:rPr>
        <w:t xml:space="preserve"> </w:t>
      </w:r>
      <w:r>
        <w:t>является:</w:t>
      </w:r>
    </w:p>
    <w:p w:rsidR="00E80283" w:rsidRDefault="00E80283" w:rsidP="00E80283">
      <w:pPr>
        <w:pStyle w:val="a3"/>
        <w:spacing w:before="8"/>
        <w:ind w:left="0"/>
        <w:rPr>
          <w:b/>
          <w:sz w:val="20"/>
        </w:rPr>
      </w:pPr>
    </w:p>
    <w:p w:rsidR="00E80283" w:rsidRDefault="00E80283" w:rsidP="00E80283">
      <w:pPr>
        <w:pStyle w:val="a5"/>
        <w:numPr>
          <w:ilvl w:val="0"/>
          <w:numId w:val="1"/>
        </w:numPr>
        <w:tabs>
          <w:tab w:val="left" w:pos="1989"/>
        </w:tabs>
        <w:spacing w:line="276" w:lineRule="auto"/>
        <w:ind w:right="620" w:firstLine="0"/>
        <w:rPr>
          <w:sz w:val="24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конкурсах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домашнего</w:t>
      </w:r>
      <w:r>
        <w:rPr>
          <w:spacing w:val="1"/>
          <w:sz w:val="24"/>
        </w:rPr>
        <w:t xml:space="preserve"> </w:t>
      </w:r>
      <w:r>
        <w:rPr>
          <w:sz w:val="24"/>
        </w:rPr>
        <w:t>музицирования,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1"/>
          <w:sz w:val="24"/>
        </w:rPr>
        <w:t xml:space="preserve"> </w:t>
      </w:r>
      <w:r>
        <w:rPr>
          <w:sz w:val="24"/>
        </w:rPr>
        <w:t>класс-хор,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владеющий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большим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вокально-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хоровым</w:t>
      </w:r>
      <w:r>
        <w:rPr>
          <w:spacing w:val="-2"/>
          <w:sz w:val="24"/>
        </w:rPr>
        <w:t xml:space="preserve"> </w:t>
      </w:r>
      <w:r>
        <w:rPr>
          <w:sz w:val="24"/>
        </w:rPr>
        <w:t>репертуаром,</w:t>
      </w:r>
    </w:p>
    <w:p w:rsidR="00E80283" w:rsidRDefault="00E80283" w:rsidP="00E80283">
      <w:pPr>
        <w:pStyle w:val="a5"/>
        <w:numPr>
          <w:ilvl w:val="0"/>
          <w:numId w:val="1"/>
        </w:numPr>
        <w:tabs>
          <w:tab w:val="left" w:pos="1907"/>
        </w:tabs>
        <w:spacing w:line="276" w:lineRule="auto"/>
        <w:ind w:right="634" w:firstLine="62"/>
        <w:rPr>
          <w:sz w:val="24"/>
        </w:rPr>
      </w:pPr>
      <w:r>
        <w:rPr>
          <w:sz w:val="24"/>
        </w:rPr>
        <w:t>формирование фальцетной и грудной манеры фонации звука, тембра, чистой интонации,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звуковысотного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динамического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диапазона,</w:t>
      </w:r>
      <w:r>
        <w:rPr>
          <w:spacing w:val="-5"/>
          <w:sz w:val="24"/>
        </w:rPr>
        <w:t xml:space="preserve"> </w:t>
      </w:r>
      <w:r>
        <w:rPr>
          <w:sz w:val="24"/>
        </w:rPr>
        <w:t>отчетливой</w:t>
      </w:r>
      <w:r>
        <w:rPr>
          <w:spacing w:val="2"/>
          <w:sz w:val="24"/>
        </w:rPr>
        <w:t xml:space="preserve"> </w:t>
      </w:r>
      <w:r>
        <w:rPr>
          <w:sz w:val="24"/>
        </w:rPr>
        <w:t>дикции.</w:t>
      </w:r>
    </w:p>
    <w:p w:rsidR="00E80283" w:rsidRDefault="00E80283" w:rsidP="00E80283">
      <w:pPr>
        <w:pStyle w:val="a3"/>
        <w:ind w:left="0"/>
        <w:rPr>
          <w:sz w:val="26"/>
        </w:rPr>
      </w:pPr>
    </w:p>
    <w:p w:rsidR="00E80283" w:rsidRDefault="00E80283" w:rsidP="00E80283">
      <w:pPr>
        <w:pStyle w:val="a3"/>
        <w:spacing w:before="8"/>
        <w:ind w:left="0"/>
        <w:rPr>
          <w:sz w:val="29"/>
        </w:rPr>
      </w:pPr>
    </w:p>
    <w:p w:rsidR="00E80283" w:rsidRDefault="00E80283" w:rsidP="00E80283">
      <w:pPr>
        <w:pStyle w:val="1"/>
        <w:ind w:left="4778"/>
      </w:pPr>
      <w:r>
        <w:t>Тематическое</w:t>
      </w:r>
      <w:r>
        <w:rPr>
          <w:spacing w:val="-2"/>
        </w:rPr>
        <w:t xml:space="preserve"> </w:t>
      </w:r>
      <w:r>
        <w:t>планирование.</w:t>
      </w:r>
    </w:p>
    <w:p w:rsidR="00E80283" w:rsidRDefault="00E80283" w:rsidP="00E80283">
      <w:pPr>
        <w:pStyle w:val="a3"/>
        <w:ind w:left="0"/>
        <w:rPr>
          <w:b/>
          <w:sz w:val="20"/>
        </w:rPr>
      </w:pPr>
    </w:p>
    <w:p w:rsidR="00E80283" w:rsidRDefault="00E80283" w:rsidP="00E80283">
      <w:pPr>
        <w:pStyle w:val="a3"/>
        <w:ind w:left="0"/>
        <w:rPr>
          <w:b/>
          <w:sz w:val="20"/>
        </w:rPr>
      </w:pPr>
    </w:p>
    <w:p w:rsidR="00E80283" w:rsidRDefault="00E80283" w:rsidP="00E80283">
      <w:pPr>
        <w:pStyle w:val="a3"/>
        <w:ind w:left="0"/>
        <w:rPr>
          <w:b/>
          <w:sz w:val="19"/>
        </w:rPr>
      </w:pPr>
    </w:p>
    <w:tbl>
      <w:tblPr>
        <w:tblStyle w:val="TableNormal"/>
        <w:tblW w:w="0" w:type="auto"/>
        <w:tblInd w:w="1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6098"/>
        <w:gridCol w:w="2266"/>
      </w:tblGrid>
      <w:tr w:rsidR="00E80283" w:rsidTr="002652DA">
        <w:trPr>
          <w:trHeight w:val="710"/>
        </w:trPr>
        <w:tc>
          <w:tcPr>
            <w:tcW w:w="538" w:type="dxa"/>
          </w:tcPr>
          <w:p w:rsidR="00E80283" w:rsidRDefault="00E80283" w:rsidP="002652DA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098" w:type="dxa"/>
          </w:tcPr>
          <w:p w:rsidR="00E80283" w:rsidRDefault="00E80283" w:rsidP="002652DA">
            <w:pPr>
              <w:pStyle w:val="TableParagraph"/>
              <w:spacing w:line="273" w:lineRule="exact"/>
              <w:ind w:left="107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2266" w:type="dxa"/>
          </w:tcPr>
          <w:p w:rsidR="00E80283" w:rsidRDefault="00E80283" w:rsidP="002652DA">
            <w:pPr>
              <w:pStyle w:val="TableParagraph"/>
              <w:spacing w:line="273" w:lineRule="exact"/>
              <w:ind w:left="398" w:right="3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E80283" w:rsidTr="002652DA">
        <w:trPr>
          <w:trHeight w:val="273"/>
        </w:trPr>
        <w:tc>
          <w:tcPr>
            <w:tcW w:w="538" w:type="dxa"/>
          </w:tcPr>
          <w:p w:rsidR="00E80283" w:rsidRDefault="00E80283" w:rsidP="002652DA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8" w:type="dxa"/>
          </w:tcPr>
          <w:p w:rsidR="00E80283" w:rsidRDefault="00E80283" w:rsidP="002652D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Интонация</w:t>
            </w:r>
          </w:p>
        </w:tc>
        <w:tc>
          <w:tcPr>
            <w:tcW w:w="2266" w:type="dxa"/>
          </w:tcPr>
          <w:p w:rsidR="00E80283" w:rsidRDefault="00E80283" w:rsidP="002652DA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80283" w:rsidTr="002652DA">
        <w:trPr>
          <w:trHeight w:val="277"/>
        </w:trPr>
        <w:tc>
          <w:tcPr>
            <w:tcW w:w="538" w:type="dxa"/>
          </w:tcPr>
          <w:p w:rsidR="00E80283" w:rsidRDefault="00E80283" w:rsidP="002652DA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8" w:type="dxa"/>
          </w:tcPr>
          <w:p w:rsidR="00E80283" w:rsidRDefault="00E80283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Звукообразование</w:t>
            </w:r>
          </w:p>
        </w:tc>
        <w:tc>
          <w:tcPr>
            <w:tcW w:w="2266" w:type="dxa"/>
          </w:tcPr>
          <w:p w:rsidR="00E80283" w:rsidRDefault="00E80283" w:rsidP="002652DA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80283" w:rsidTr="002652DA">
        <w:trPr>
          <w:trHeight w:val="273"/>
        </w:trPr>
        <w:tc>
          <w:tcPr>
            <w:tcW w:w="538" w:type="dxa"/>
          </w:tcPr>
          <w:p w:rsidR="00E80283" w:rsidRDefault="00E80283" w:rsidP="002652DA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98" w:type="dxa"/>
          </w:tcPr>
          <w:p w:rsidR="00E80283" w:rsidRDefault="00E80283" w:rsidP="002652D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Артикуляция</w:t>
            </w:r>
          </w:p>
        </w:tc>
        <w:tc>
          <w:tcPr>
            <w:tcW w:w="2266" w:type="dxa"/>
          </w:tcPr>
          <w:p w:rsidR="00E80283" w:rsidRDefault="00E80283" w:rsidP="002652DA">
            <w:pPr>
              <w:pStyle w:val="TableParagraph"/>
              <w:spacing w:line="253" w:lineRule="exact"/>
              <w:ind w:left="398" w:right="38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80283" w:rsidTr="002652DA">
        <w:trPr>
          <w:trHeight w:val="278"/>
        </w:trPr>
        <w:tc>
          <w:tcPr>
            <w:tcW w:w="538" w:type="dxa"/>
          </w:tcPr>
          <w:p w:rsidR="00E80283" w:rsidRDefault="00E80283" w:rsidP="002652DA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098" w:type="dxa"/>
          </w:tcPr>
          <w:p w:rsidR="00E80283" w:rsidRDefault="00E80283" w:rsidP="002652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Дирижёрский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жест</w:t>
            </w:r>
          </w:p>
        </w:tc>
        <w:tc>
          <w:tcPr>
            <w:tcW w:w="2266" w:type="dxa"/>
          </w:tcPr>
          <w:p w:rsidR="00E80283" w:rsidRDefault="00E80283" w:rsidP="002652DA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80283" w:rsidTr="002652DA">
        <w:trPr>
          <w:trHeight w:val="277"/>
        </w:trPr>
        <w:tc>
          <w:tcPr>
            <w:tcW w:w="538" w:type="dxa"/>
          </w:tcPr>
          <w:p w:rsidR="00E80283" w:rsidRDefault="00E80283" w:rsidP="002652DA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098" w:type="dxa"/>
          </w:tcPr>
          <w:p w:rsidR="00E80283" w:rsidRDefault="00E80283" w:rsidP="002652DA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2266" w:type="dxa"/>
          </w:tcPr>
          <w:p w:rsidR="00E80283" w:rsidRDefault="00E80283" w:rsidP="002652DA">
            <w:pPr>
              <w:pStyle w:val="TableParagraph"/>
              <w:spacing w:line="258" w:lineRule="exact"/>
              <w:ind w:left="398" w:right="3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</w:tbl>
    <w:p w:rsidR="00E80283" w:rsidRDefault="00E80283" w:rsidP="00E80283">
      <w:pPr>
        <w:spacing w:line="258" w:lineRule="exact"/>
        <w:jc w:val="center"/>
        <w:rPr>
          <w:sz w:val="24"/>
        </w:rPr>
        <w:sectPr w:rsidR="00E80283">
          <w:pgSz w:w="11910" w:h="16840"/>
          <w:pgMar w:top="1040" w:right="220" w:bottom="1180" w:left="0" w:header="0" w:footer="918" w:gutter="0"/>
          <w:cols w:space="720"/>
        </w:sectPr>
      </w:pPr>
    </w:p>
    <w:p w:rsidR="00E80283" w:rsidRDefault="00E80283" w:rsidP="00E80283">
      <w:pPr>
        <w:spacing w:before="165" w:line="280" w:lineRule="auto"/>
        <w:ind w:left="5512" w:right="3052" w:hanging="1374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 планирование</w:t>
      </w:r>
    </w:p>
    <w:tbl>
      <w:tblPr>
        <w:tblStyle w:val="TableNormal"/>
        <w:tblW w:w="0" w:type="auto"/>
        <w:tblInd w:w="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64"/>
        <w:gridCol w:w="720"/>
        <w:gridCol w:w="7913"/>
        <w:gridCol w:w="1004"/>
      </w:tblGrid>
      <w:tr w:rsidR="00E80283" w:rsidTr="002652DA">
        <w:trPr>
          <w:trHeight w:val="836"/>
        </w:trPr>
        <w:tc>
          <w:tcPr>
            <w:tcW w:w="864" w:type="dxa"/>
            <w:tcBorders>
              <w:right w:val="single" w:sz="6" w:space="0" w:color="000000"/>
            </w:tcBorders>
          </w:tcPr>
          <w:p w:rsidR="00E80283" w:rsidRDefault="00E80283" w:rsidP="002652DA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720" w:type="dxa"/>
            <w:tcBorders>
              <w:left w:val="single" w:sz="6" w:space="0" w:color="000000"/>
            </w:tcBorders>
          </w:tcPr>
          <w:p w:rsidR="00E80283" w:rsidRDefault="00E80283" w:rsidP="002652DA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913" w:type="dxa"/>
          </w:tcPr>
          <w:p w:rsidR="00E80283" w:rsidRDefault="00E80283" w:rsidP="002652DA">
            <w:pPr>
              <w:pStyle w:val="TableParagraph"/>
              <w:spacing w:line="269" w:lineRule="exact"/>
              <w:ind w:left="2384" w:right="23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занятий.</w:t>
            </w:r>
          </w:p>
        </w:tc>
        <w:tc>
          <w:tcPr>
            <w:tcW w:w="1004" w:type="dxa"/>
          </w:tcPr>
          <w:p w:rsidR="00E80283" w:rsidRDefault="00E80283" w:rsidP="002652DA">
            <w:pPr>
              <w:pStyle w:val="TableParagraph"/>
              <w:spacing w:line="237" w:lineRule="auto"/>
              <w:ind w:left="106"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E80283" w:rsidTr="002652DA">
        <w:trPr>
          <w:trHeight w:val="430"/>
        </w:trPr>
        <w:tc>
          <w:tcPr>
            <w:tcW w:w="864" w:type="dxa"/>
            <w:tcBorders>
              <w:right w:val="single" w:sz="6" w:space="0" w:color="000000"/>
            </w:tcBorders>
          </w:tcPr>
          <w:p w:rsidR="00E80283" w:rsidRDefault="00E80283" w:rsidP="002652DA">
            <w:pPr>
              <w:pStyle w:val="TableParagraph"/>
              <w:spacing w:line="240" w:lineRule="auto"/>
              <w:ind w:left="0"/>
            </w:pPr>
          </w:p>
        </w:tc>
        <w:tc>
          <w:tcPr>
            <w:tcW w:w="720" w:type="dxa"/>
            <w:tcBorders>
              <w:left w:val="single" w:sz="6" w:space="0" w:color="000000"/>
            </w:tcBorders>
          </w:tcPr>
          <w:p w:rsidR="00E80283" w:rsidRDefault="00E80283" w:rsidP="002652D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13" w:type="dxa"/>
          </w:tcPr>
          <w:p w:rsidR="00E80283" w:rsidRDefault="00E80283" w:rsidP="002652D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Знакомство,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репертуара.</w:t>
            </w:r>
          </w:p>
        </w:tc>
        <w:tc>
          <w:tcPr>
            <w:tcW w:w="1004" w:type="dxa"/>
          </w:tcPr>
          <w:p w:rsidR="00E80283" w:rsidRDefault="00E80283" w:rsidP="002652DA">
            <w:pPr>
              <w:pStyle w:val="TableParagraph"/>
              <w:spacing w:line="269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80283" w:rsidTr="002652DA">
        <w:trPr>
          <w:trHeight w:val="431"/>
        </w:trPr>
        <w:tc>
          <w:tcPr>
            <w:tcW w:w="864" w:type="dxa"/>
            <w:tcBorders>
              <w:right w:val="single" w:sz="6" w:space="0" w:color="000000"/>
            </w:tcBorders>
          </w:tcPr>
          <w:p w:rsidR="00E80283" w:rsidRDefault="00E80283" w:rsidP="002652DA">
            <w:pPr>
              <w:pStyle w:val="TableParagraph"/>
              <w:spacing w:line="240" w:lineRule="auto"/>
              <w:ind w:left="0"/>
            </w:pPr>
          </w:p>
        </w:tc>
        <w:tc>
          <w:tcPr>
            <w:tcW w:w="720" w:type="dxa"/>
            <w:tcBorders>
              <w:left w:val="single" w:sz="6" w:space="0" w:color="000000"/>
            </w:tcBorders>
          </w:tcPr>
          <w:p w:rsidR="00E80283" w:rsidRDefault="00E80283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13" w:type="dxa"/>
          </w:tcPr>
          <w:p w:rsidR="00E80283" w:rsidRPr="00E80283" w:rsidRDefault="00E80283" w:rsidP="002652DA">
            <w:pPr>
              <w:pStyle w:val="TableParagraph"/>
              <w:rPr>
                <w:b/>
                <w:sz w:val="24"/>
                <w:lang w:val="ru-RU"/>
              </w:rPr>
            </w:pPr>
            <w:r w:rsidRPr="00E80283">
              <w:rPr>
                <w:b/>
                <w:sz w:val="24"/>
                <w:lang w:val="ru-RU"/>
              </w:rPr>
              <w:t>Концертная деятельность – выступление на «День Учителя»</w:t>
            </w:r>
          </w:p>
        </w:tc>
        <w:tc>
          <w:tcPr>
            <w:tcW w:w="1004" w:type="dxa"/>
          </w:tcPr>
          <w:p w:rsidR="00E80283" w:rsidRDefault="00E80283" w:rsidP="002652D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80283" w:rsidTr="002652DA">
        <w:trPr>
          <w:trHeight w:val="430"/>
        </w:trPr>
        <w:tc>
          <w:tcPr>
            <w:tcW w:w="864" w:type="dxa"/>
            <w:tcBorders>
              <w:right w:val="single" w:sz="6" w:space="0" w:color="000000"/>
            </w:tcBorders>
          </w:tcPr>
          <w:p w:rsidR="00E80283" w:rsidRDefault="00E80283" w:rsidP="002652DA">
            <w:pPr>
              <w:pStyle w:val="TableParagraph"/>
              <w:spacing w:line="240" w:lineRule="auto"/>
              <w:ind w:left="0"/>
            </w:pPr>
          </w:p>
        </w:tc>
        <w:tc>
          <w:tcPr>
            <w:tcW w:w="720" w:type="dxa"/>
            <w:tcBorders>
              <w:left w:val="single" w:sz="6" w:space="0" w:color="000000"/>
            </w:tcBorders>
          </w:tcPr>
          <w:p w:rsidR="00E80283" w:rsidRDefault="00E80283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913" w:type="dxa"/>
          </w:tcPr>
          <w:p w:rsidR="00E80283" w:rsidRDefault="00E80283" w:rsidP="002652DA">
            <w:pPr>
              <w:pStyle w:val="TableParagraph"/>
              <w:rPr>
                <w:sz w:val="24"/>
              </w:rPr>
            </w:pPr>
            <w:r w:rsidRPr="00E80283">
              <w:rPr>
                <w:sz w:val="24"/>
                <w:lang w:val="ru-RU"/>
              </w:rPr>
              <w:t>Выработка</w:t>
            </w:r>
            <w:r w:rsidRPr="00E80283">
              <w:rPr>
                <w:spacing w:val="-2"/>
                <w:sz w:val="24"/>
                <w:lang w:val="ru-RU"/>
              </w:rPr>
              <w:t xml:space="preserve"> </w:t>
            </w:r>
            <w:r w:rsidRPr="00E80283">
              <w:rPr>
                <w:sz w:val="24"/>
                <w:lang w:val="ru-RU"/>
              </w:rPr>
              <w:t>чистоты</w:t>
            </w:r>
            <w:r w:rsidRPr="00E80283">
              <w:rPr>
                <w:spacing w:val="-2"/>
                <w:sz w:val="24"/>
                <w:lang w:val="ru-RU"/>
              </w:rPr>
              <w:t xml:space="preserve"> </w:t>
            </w:r>
            <w:r w:rsidRPr="00E80283">
              <w:rPr>
                <w:sz w:val="24"/>
                <w:lang w:val="ru-RU"/>
              </w:rPr>
              <w:t>унисона</w:t>
            </w:r>
            <w:r w:rsidRPr="00E80283">
              <w:rPr>
                <w:spacing w:val="-1"/>
                <w:sz w:val="24"/>
                <w:lang w:val="ru-RU"/>
              </w:rPr>
              <w:t xml:space="preserve"> </w:t>
            </w:r>
            <w:r w:rsidRPr="00E80283">
              <w:rPr>
                <w:sz w:val="24"/>
                <w:lang w:val="ru-RU"/>
              </w:rPr>
              <w:t>в</w:t>
            </w:r>
            <w:r w:rsidRPr="00E80283">
              <w:rPr>
                <w:spacing w:val="-3"/>
                <w:sz w:val="24"/>
                <w:lang w:val="ru-RU"/>
              </w:rPr>
              <w:t xml:space="preserve"> </w:t>
            </w:r>
            <w:r w:rsidRPr="00E80283">
              <w:rPr>
                <w:sz w:val="24"/>
                <w:lang w:val="ru-RU"/>
              </w:rPr>
              <w:t xml:space="preserve">партиях.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репертуаром.</w:t>
            </w:r>
          </w:p>
        </w:tc>
        <w:tc>
          <w:tcPr>
            <w:tcW w:w="1004" w:type="dxa"/>
          </w:tcPr>
          <w:p w:rsidR="00E80283" w:rsidRDefault="00E80283" w:rsidP="002652D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80283" w:rsidTr="002652DA">
        <w:trPr>
          <w:trHeight w:val="451"/>
        </w:trPr>
        <w:tc>
          <w:tcPr>
            <w:tcW w:w="864" w:type="dxa"/>
            <w:tcBorders>
              <w:right w:val="single" w:sz="6" w:space="0" w:color="000000"/>
            </w:tcBorders>
          </w:tcPr>
          <w:p w:rsidR="00E80283" w:rsidRDefault="00E80283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20" w:type="dxa"/>
            <w:tcBorders>
              <w:left w:val="single" w:sz="6" w:space="0" w:color="000000"/>
            </w:tcBorders>
          </w:tcPr>
          <w:p w:rsidR="00E80283" w:rsidRDefault="00E80283" w:rsidP="002652D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913" w:type="dxa"/>
          </w:tcPr>
          <w:p w:rsidR="00E80283" w:rsidRPr="00E80283" w:rsidRDefault="00E80283" w:rsidP="002652DA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E80283">
              <w:rPr>
                <w:b/>
                <w:sz w:val="24"/>
                <w:lang w:val="ru-RU"/>
              </w:rPr>
              <w:t>Концертная деятельность – выступление на «День МАМЫ»</w:t>
            </w:r>
          </w:p>
        </w:tc>
        <w:tc>
          <w:tcPr>
            <w:tcW w:w="1004" w:type="dxa"/>
          </w:tcPr>
          <w:p w:rsidR="00E80283" w:rsidRDefault="00E80283" w:rsidP="002652DA">
            <w:pPr>
              <w:pStyle w:val="TableParagraph"/>
              <w:spacing w:line="269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80283" w:rsidTr="002652DA">
        <w:trPr>
          <w:trHeight w:val="424"/>
        </w:trPr>
        <w:tc>
          <w:tcPr>
            <w:tcW w:w="864" w:type="dxa"/>
            <w:tcBorders>
              <w:right w:val="single" w:sz="6" w:space="0" w:color="000000"/>
            </w:tcBorders>
          </w:tcPr>
          <w:p w:rsidR="00E80283" w:rsidRDefault="00E80283" w:rsidP="002652DA">
            <w:pPr>
              <w:pStyle w:val="TableParagraph"/>
              <w:spacing w:line="240" w:lineRule="auto"/>
              <w:ind w:left="0"/>
            </w:pPr>
          </w:p>
        </w:tc>
        <w:tc>
          <w:tcPr>
            <w:tcW w:w="720" w:type="dxa"/>
            <w:tcBorders>
              <w:left w:val="single" w:sz="6" w:space="0" w:color="000000"/>
            </w:tcBorders>
          </w:tcPr>
          <w:p w:rsidR="00E80283" w:rsidRDefault="00E80283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13" w:type="dxa"/>
          </w:tcPr>
          <w:p w:rsidR="00E80283" w:rsidRDefault="00E80283" w:rsidP="002652DA">
            <w:pPr>
              <w:pStyle w:val="TableParagraph"/>
              <w:rPr>
                <w:sz w:val="24"/>
              </w:rPr>
            </w:pPr>
            <w:r w:rsidRPr="00E80283">
              <w:rPr>
                <w:sz w:val="24"/>
                <w:lang w:val="ru-RU"/>
              </w:rPr>
              <w:t xml:space="preserve">Звукообразование. Мягкая атака качество звука. </w:t>
            </w:r>
            <w:r w:rsidRPr="00A6174A">
              <w:rPr>
                <w:sz w:val="24"/>
              </w:rPr>
              <w:t>Работа над репертуаром.</w:t>
            </w:r>
          </w:p>
        </w:tc>
        <w:tc>
          <w:tcPr>
            <w:tcW w:w="1004" w:type="dxa"/>
          </w:tcPr>
          <w:p w:rsidR="00E80283" w:rsidRDefault="00E80283" w:rsidP="002652D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80283" w:rsidTr="002652DA">
        <w:trPr>
          <w:trHeight w:val="431"/>
        </w:trPr>
        <w:tc>
          <w:tcPr>
            <w:tcW w:w="864" w:type="dxa"/>
            <w:tcBorders>
              <w:right w:val="single" w:sz="6" w:space="0" w:color="000000"/>
            </w:tcBorders>
          </w:tcPr>
          <w:p w:rsidR="00E80283" w:rsidRDefault="00E80283" w:rsidP="002652DA">
            <w:pPr>
              <w:pStyle w:val="TableParagraph"/>
              <w:spacing w:line="240" w:lineRule="auto"/>
              <w:ind w:left="0"/>
            </w:pPr>
          </w:p>
        </w:tc>
        <w:tc>
          <w:tcPr>
            <w:tcW w:w="720" w:type="dxa"/>
            <w:tcBorders>
              <w:left w:val="single" w:sz="6" w:space="0" w:color="000000"/>
            </w:tcBorders>
          </w:tcPr>
          <w:p w:rsidR="00E80283" w:rsidRDefault="00E80283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13" w:type="dxa"/>
          </w:tcPr>
          <w:p w:rsidR="00E80283" w:rsidRPr="00E80283" w:rsidRDefault="00E80283" w:rsidP="002652DA">
            <w:pPr>
              <w:pStyle w:val="TableParagraph"/>
              <w:rPr>
                <w:sz w:val="24"/>
                <w:lang w:val="ru-RU"/>
              </w:rPr>
            </w:pPr>
            <w:r w:rsidRPr="00E80283">
              <w:rPr>
                <w:b/>
                <w:sz w:val="24"/>
                <w:lang w:val="ru-RU"/>
              </w:rPr>
              <w:t>Концертная деятельность – выступление на «Новый ГОД</w:t>
            </w:r>
            <w:r w:rsidRPr="00E80283">
              <w:rPr>
                <w:sz w:val="24"/>
                <w:lang w:val="ru-RU"/>
              </w:rPr>
              <w:t>»</w:t>
            </w:r>
          </w:p>
        </w:tc>
        <w:tc>
          <w:tcPr>
            <w:tcW w:w="1004" w:type="dxa"/>
          </w:tcPr>
          <w:p w:rsidR="00E80283" w:rsidRDefault="00E80283" w:rsidP="002652D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80283" w:rsidTr="002652DA">
        <w:trPr>
          <w:trHeight w:val="431"/>
        </w:trPr>
        <w:tc>
          <w:tcPr>
            <w:tcW w:w="864" w:type="dxa"/>
            <w:tcBorders>
              <w:right w:val="single" w:sz="6" w:space="0" w:color="000000"/>
            </w:tcBorders>
          </w:tcPr>
          <w:p w:rsidR="00E80283" w:rsidRDefault="00E80283" w:rsidP="002652DA">
            <w:pPr>
              <w:pStyle w:val="TableParagraph"/>
              <w:spacing w:line="240" w:lineRule="auto"/>
              <w:ind w:left="0"/>
            </w:pPr>
          </w:p>
        </w:tc>
        <w:tc>
          <w:tcPr>
            <w:tcW w:w="720" w:type="dxa"/>
            <w:tcBorders>
              <w:left w:val="single" w:sz="6" w:space="0" w:color="000000"/>
            </w:tcBorders>
          </w:tcPr>
          <w:p w:rsidR="00E80283" w:rsidRDefault="00E80283" w:rsidP="002652D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913" w:type="dxa"/>
          </w:tcPr>
          <w:p w:rsidR="00E80283" w:rsidRPr="00E80283" w:rsidRDefault="00E80283" w:rsidP="002652DA">
            <w:pPr>
              <w:pStyle w:val="TableParagraph"/>
              <w:spacing w:line="269" w:lineRule="exact"/>
              <w:rPr>
                <w:b/>
                <w:sz w:val="24"/>
                <w:lang w:val="ru-RU"/>
              </w:rPr>
            </w:pPr>
            <w:r w:rsidRPr="00E80283">
              <w:rPr>
                <w:b/>
                <w:sz w:val="24"/>
                <w:lang w:val="ru-RU"/>
              </w:rPr>
              <w:t>Концертная деятельность – выступление на «День Защитника Отечества»</w:t>
            </w:r>
          </w:p>
        </w:tc>
        <w:tc>
          <w:tcPr>
            <w:tcW w:w="1004" w:type="dxa"/>
          </w:tcPr>
          <w:p w:rsidR="00E80283" w:rsidRDefault="00E80283" w:rsidP="002652DA">
            <w:pPr>
              <w:pStyle w:val="TableParagraph"/>
              <w:spacing w:line="269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80283" w:rsidTr="002652DA">
        <w:trPr>
          <w:trHeight w:val="754"/>
        </w:trPr>
        <w:tc>
          <w:tcPr>
            <w:tcW w:w="864" w:type="dxa"/>
            <w:tcBorders>
              <w:right w:val="single" w:sz="6" w:space="0" w:color="000000"/>
            </w:tcBorders>
          </w:tcPr>
          <w:p w:rsidR="00E80283" w:rsidRDefault="00E80283" w:rsidP="002652DA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720" w:type="dxa"/>
            <w:tcBorders>
              <w:left w:val="single" w:sz="6" w:space="0" w:color="000000"/>
            </w:tcBorders>
          </w:tcPr>
          <w:p w:rsidR="00E80283" w:rsidRDefault="00E80283" w:rsidP="002652D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13" w:type="dxa"/>
          </w:tcPr>
          <w:p w:rsidR="00E80283" w:rsidRPr="00E80283" w:rsidRDefault="00E80283" w:rsidP="002652DA">
            <w:pPr>
              <w:pStyle w:val="TableParagraph"/>
              <w:rPr>
                <w:b/>
                <w:sz w:val="24"/>
                <w:lang w:val="ru-RU"/>
              </w:rPr>
            </w:pPr>
            <w:r w:rsidRPr="00E80283">
              <w:rPr>
                <w:b/>
                <w:sz w:val="24"/>
                <w:lang w:val="ru-RU"/>
              </w:rPr>
              <w:t>Концертная деятельность – выступление на «Праздник  Последнего Звонка»</w:t>
            </w:r>
          </w:p>
        </w:tc>
        <w:tc>
          <w:tcPr>
            <w:tcW w:w="1004" w:type="dxa"/>
          </w:tcPr>
          <w:p w:rsidR="00E80283" w:rsidRDefault="00E80283" w:rsidP="002652DA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80283" w:rsidRDefault="00E80283" w:rsidP="00E80283"/>
    <w:p w:rsidR="00553E6D" w:rsidRDefault="00553E6D"/>
    <w:sectPr w:rsidR="00553E6D" w:rsidSect="00293E65">
      <w:pgSz w:w="11910" w:h="16840"/>
      <w:pgMar w:top="1120" w:right="220" w:bottom="1100" w:left="0" w:header="0" w:footer="91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5DD" w:rsidRDefault="003D7531">
    <w:pPr>
      <w:pStyle w:val="a3"/>
      <w:spacing w:line="14" w:lineRule="auto"/>
      <w:ind w:left="0"/>
      <w:rPr>
        <w:sz w:val="14"/>
      </w:rPr>
    </w:pPr>
    <w:r w:rsidRPr="00293E6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0.3pt;margin-top:781pt;width:17.05pt;height:13.05pt;z-index:-251656192;mso-position-horizontal-relative:page;mso-position-vertical-relative:page" filled="f" stroked="f">
          <v:textbox inset="0,0,0,0">
            <w:txbxContent>
              <w:p w:rsidR="000945DD" w:rsidRDefault="003D753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80283">
                  <w:rPr>
                    <w:rFonts w:ascii="Calibri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33826"/>
    <w:multiLevelType w:val="hybridMultilevel"/>
    <w:tmpl w:val="7C124AC6"/>
    <w:lvl w:ilvl="0" w:tplc="136217D6">
      <w:numFmt w:val="bullet"/>
      <w:lvlText w:val="•"/>
      <w:lvlJc w:val="left"/>
      <w:pPr>
        <w:ind w:left="1699" w:hanging="31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102AFC">
      <w:numFmt w:val="bullet"/>
      <w:lvlText w:val="•"/>
      <w:lvlJc w:val="left"/>
      <w:pPr>
        <w:ind w:left="2698" w:hanging="313"/>
      </w:pPr>
      <w:rPr>
        <w:rFonts w:hint="default"/>
        <w:lang w:val="ru-RU" w:eastAsia="en-US" w:bidi="ar-SA"/>
      </w:rPr>
    </w:lvl>
    <w:lvl w:ilvl="2" w:tplc="688E770A">
      <w:numFmt w:val="bullet"/>
      <w:lvlText w:val="•"/>
      <w:lvlJc w:val="left"/>
      <w:pPr>
        <w:ind w:left="3696" w:hanging="313"/>
      </w:pPr>
      <w:rPr>
        <w:rFonts w:hint="default"/>
        <w:lang w:val="ru-RU" w:eastAsia="en-US" w:bidi="ar-SA"/>
      </w:rPr>
    </w:lvl>
    <w:lvl w:ilvl="3" w:tplc="28DABEAE">
      <w:numFmt w:val="bullet"/>
      <w:lvlText w:val="•"/>
      <w:lvlJc w:val="left"/>
      <w:pPr>
        <w:ind w:left="4695" w:hanging="313"/>
      </w:pPr>
      <w:rPr>
        <w:rFonts w:hint="default"/>
        <w:lang w:val="ru-RU" w:eastAsia="en-US" w:bidi="ar-SA"/>
      </w:rPr>
    </w:lvl>
    <w:lvl w:ilvl="4" w:tplc="91E0DB16">
      <w:numFmt w:val="bullet"/>
      <w:lvlText w:val="•"/>
      <w:lvlJc w:val="left"/>
      <w:pPr>
        <w:ind w:left="5693" w:hanging="313"/>
      </w:pPr>
      <w:rPr>
        <w:rFonts w:hint="default"/>
        <w:lang w:val="ru-RU" w:eastAsia="en-US" w:bidi="ar-SA"/>
      </w:rPr>
    </w:lvl>
    <w:lvl w:ilvl="5" w:tplc="89E0DCE4">
      <w:numFmt w:val="bullet"/>
      <w:lvlText w:val="•"/>
      <w:lvlJc w:val="left"/>
      <w:pPr>
        <w:ind w:left="6692" w:hanging="313"/>
      </w:pPr>
      <w:rPr>
        <w:rFonts w:hint="default"/>
        <w:lang w:val="ru-RU" w:eastAsia="en-US" w:bidi="ar-SA"/>
      </w:rPr>
    </w:lvl>
    <w:lvl w:ilvl="6" w:tplc="B998A548">
      <w:numFmt w:val="bullet"/>
      <w:lvlText w:val="•"/>
      <w:lvlJc w:val="left"/>
      <w:pPr>
        <w:ind w:left="7690" w:hanging="313"/>
      </w:pPr>
      <w:rPr>
        <w:rFonts w:hint="default"/>
        <w:lang w:val="ru-RU" w:eastAsia="en-US" w:bidi="ar-SA"/>
      </w:rPr>
    </w:lvl>
    <w:lvl w:ilvl="7" w:tplc="2D5C9144">
      <w:numFmt w:val="bullet"/>
      <w:lvlText w:val="•"/>
      <w:lvlJc w:val="left"/>
      <w:pPr>
        <w:ind w:left="8688" w:hanging="313"/>
      </w:pPr>
      <w:rPr>
        <w:rFonts w:hint="default"/>
        <w:lang w:val="ru-RU" w:eastAsia="en-US" w:bidi="ar-SA"/>
      </w:rPr>
    </w:lvl>
    <w:lvl w:ilvl="8" w:tplc="7DA0C598">
      <w:numFmt w:val="bullet"/>
      <w:lvlText w:val="•"/>
      <w:lvlJc w:val="left"/>
      <w:pPr>
        <w:ind w:left="9687" w:hanging="313"/>
      </w:pPr>
      <w:rPr>
        <w:rFonts w:hint="default"/>
        <w:lang w:val="ru-RU" w:eastAsia="en-US" w:bidi="ar-SA"/>
      </w:rPr>
    </w:lvl>
  </w:abstractNum>
  <w:abstractNum w:abstractNumId="1">
    <w:nsid w:val="28D11795"/>
    <w:multiLevelType w:val="hybridMultilevel"/>
    <w:tmpl w:val="BD5C0FF0"/>
    <w:lvl w:ilvl="0" w:tplc="AAE0F2EE">
      <w:numFmt w:val="bullet"/>
      <w:lvlText w:val="-"/>
      <w:lvlJc w:val="left"/>
      <w:pPr>
        <w:ind w:left="1699" w:hanging="36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22A20F8">
      <w:numFmt w:val="bullet"/>
      <w:lvlText w:val="•"/>
      <w:lvlJc w:val="left"/>
      <w:pPr>
        <w:ind w:left="2698" w:hanging="366"/>
      </w:pPr>
      <w:rPr>
        <w:rFonts w:hint="default"/>
        <w:lang w:val="ru-RU" w:eastAsia="en-US" w:bidi="ar-SA"/>
      </w:rPr>
    </w:lvl>
    <w:lvl w:ilvl="2" w:tplc="405C9028">
      <w:numFmt w:val="bullet"/>
      <w:lvlText w:val="•"/>
      <w:lvlJc w:val="left"/>
      <w:pPr>
        <w:ind w:left="3696" w:hanging="366"/>
      </w:pPr>
      <w:rPr>
        <w:rFonts w:hint="default"/>
        <w:lang w:val="ru-RU" w:eastAsia="en-US" w:bidi="ar-SA"/>
      </w:rPr>
    </w:lvl>
    <w:lvl w:ilvl="3" w:tplc="EA3A625C">
      <w:numFmt w:val="bullet"/>
      <w:lvlText w:val="•"/>
      <w:lvlJc w:val="left"/>
      <w:pPr>
        <w:ind w:left="4695" w:hanging="366"/>
      </w:pPr>
      <w:rPr>
        <w:rFonts w:hint="default"/>
        <w:lang w:val="ru-RU" w:eastAsia="en-US" w:bidi="ar-SA"/>
      </w:rPr>
    </w:lvl>
    <w:lvl w:ilvl="4" w:tplc="DFFC672E">
      <w:numFmt w:val="bullet"/>
      <w:lvlText w:val="•"/>
      <w:lvlJc w:val="left"/>
      <w:pPr>
        <w:ind w:left="5693" w:hanging="366"/>
      </w:pPr>
      <w:rPr>
        <w:rFonts w:hint="default"/>
        <w:lang w:val="ru-RU" w:eastAsia="en-US" w:bidi="ar-SA"/>
      </w:rPr>
    </w:lvl>
    <w:lvl w:ilvl="5" w:tplc="CFCEB378">
      <w:numFmt w:val="bullet"/>
      <w:lvlText w:val="•"/>
      <w:lvlJc w:val="left"/>
      <w:pPr>
        <w:ind w:left="6692" w:hanging="366"/>
      </w:pPr>
      <w:rPr>
        <w:rFonts w:hint="default"/>
        <w:lang w:val="ru-RU" w:eastAsia="en-US" w:bidi="ar-SA"/>
      </w:rPr>
    </w:lvl>
    <w:lvl w:ilvl="6" w:tplc="9BD26970">
      <w:numFmt w:val="bullet"/>
      <w:lvlText w:val="•"/>
      <w:lvlJc w:val="left"/>
      <w:pPr>
        <w:ind w:left="7690" w:hanging="366"/>
      </w:pPr>
      <w:rPr>
        <w:rFonts w:hint="default"/>
        <w:lang w:val="ru-RU" w:eastAsia="en-US" w:bidi="ar-SA"/>
      </w:rPr>
    </w:lvl>
    <w:lvl w:ilvl="7" w:tplc="4A6EC258">
      <w:numFmt w:val="bullet"/>
      <w:lvlText w:val="•"/>
      <w:lvlJc w:val="left"/>
      <w:pPr>
        <w:ind w:left="8688" w:hanging="366"/>
      </w:pPr>
      <w:rPr>
        <w:rFonts w:hint="default"/>
        <w:lang w:val="ru-RU" w:eastAsia="en-US" w:bidi="ar-SA"/>
      </w:rPr>
    </w:lvl>
    <w:lvl w:ilvl="8" w:tplc="43B608EE">
      <w:numFmt w:val="bullet"/>
      <w:lvlText w:val="•"/>
      <w:lvlJc w:val="left"/>
      <w:pPr>
        <w:ind w:left="9687" w:hanging="366"/>
      </w:pPr>
      <w:rPr>
        <w:rFonts w:hint="default"/>
        <w:lang w:val="ru-RU" w:eastAsia="en-US" w:bidi="ar-SA"/>
      </w:rPr>
    </w:lvl>
  </w:abstractNum>
  <w:abstractNum w:abstractNumId="2">
    <w:nsid w:val="2EE550F7"/>
    <w:multiLevelType w:val="hybridMultilevel"/>
    <w:tmpl w:val="C8FC06A2"/>
    <w:lvl w:ilvl="0" w:tplc="C0785E1E">
      <w:numFmt w:val="bullet"/>
      <w:lvlText w:val="-"/>
      <w:lvlJc w:val="left"/>
      <w:pPr>
        <w:ind w:left="1699" w:hanging="20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0A26B74">
      <w:numFmt w:val="bullet"/>
      <w:lvlText w:val="•"/>
      <w:lvlJc w:val="left"/>
      <w:pPr>
        <w:ind w:left="2698" w:hanging="203"/>
      </w:pPr>
      <w:rPr>
        <w:rFonts w:hint="default"/>
        <w:lang w:val="ru-RU" w:eastAsia="en-US" w:bidi="ar-SA"/>
      </w:rPr>
    </w:lvl>
    <w:lvl w:ilvl="2" w:tplc="A17C93D6">
      <w:numFmt w:val="bullet"/>
      <w:lvlText w:val="•"/>
      <w:lvlJc w:val="left"/>
      <w:pPr>
        <w:ind w:left="3696" w:hanging="203"/>
      </w:pPr>
      <w:rPr>
        <w:rFonts w:hint="default"/>
        <w:lang w:val="ru-RU" w:eastAsia="en-US" w:bidi="ar-SA"/>
      </w:rPr>
    </w:lvl>
    <w:lvl w:ilvl="3" w:tplc="E4CE756C">
      <w:numFmt w:val="bullet"/>
      <w:lvlText w:val="•"/>
      <w:lvlJc w:val="left"/>
      <w:pPr>
        <w:ind w:left="4695" w:hanging="203"/>
      </w:pPr>
      <w:rPr>
        <w:rFonts w:hint="default"/>
        <w:lang w:val="ru-RU" w:eastAsia="en-US" w:bidi="ar-SA"/>
      </w:rPr>
    </w:lvl>
    <w:lvl w:ilvl="4" w:tplc="33466D26">
      <w:numFmt w:val="bullet"/>
      <w:lvlText w:val="•"/>
      <w:lvlJc w:val="left"/>
      <w:pPr>
        <w:ind w:left="5693" w:hanging="203"/>
      </w:pPr>
      <w:rPr>
        <w:rFonts w:hint="default"/>
        <w:lang w:val="ru-RU" w:eastAsia="en-US" w:bidi="ar-SA"/>
      </w:rPr>
    </w:lvl>
    <w:lvl w:ilvl="5" w:tplc="EA2C4E5E">
      <w:numFmt w:val="bullet"/>
      <w:lvlText w:val="•"/>
      <w:lvlJc w:val="left"/>
      <w:pPr>
        <w:ind w:left="6692" w:hanging="203"/>
      </w:pPr>
      <w:rPr>
        <w:rFonts w:hint="default"/>
        <w:lang w:val="ru-RU" w:eastAsia="en-US" w:bidi="ar-SA"/>
      </w:rPr>
    </w:lvl>
    <w:lvl w:ilvl="6" w:tplc="EBFA9926">
      <w:numFmt w:val="bullet"/>
      <w:lvlText w:val="•"/>
      <w:lvlJc w:val="left"/>
      <w:pPr>
        <w:ind w:left="7690" w:hanging="203"/>
      </w:pPr>
      <w:rPr>
        <w:rFonts w:hint="default"/>
        <w:lang w:val="ru-RU" w:eastAsia="en-US" w:bidi="ar-SA"/>
      </w:rPr>
    </w:lvl>
    <w:lvl w:ilvl="7" w:tplc="DA58FD42">
      <w:numFmt w:val="bullet"/>
      <w:lvlText w:val="•"/>
      <w:lvlJc w:val="left"/>
      <w:pPr>
        <w:ind w:left="8688" w:hanging="203"/>
      </w:pPr>
      <w:rPr>
        <w:rFonts w:hint="default"/>
        <w:lang w:val="ru-RU" w:eastAsia="en-US" w:bidi="ar-SA"/>
      </w:rPr>
    </w:lvl>
    <w:lvl w:ilvl="8" w:tplc="97540C46">
      <w:numFmt w:val="bullet"/>
      <w:lvlText w:val="•"/>
      <w:lvlJc w:val="left"/>
      <w:pPr>
        <w:ind w:left="9687" w:hanging="203"/>
      </w:pPr>
      <w:rPr>
        <w:rFonts w:hint="default"/>
        <w:lang w:val="ru-RU" w:eastAsia="en-US" w:bidi="ar-SA"/>
      </w:rPr>
    </w:lvl>
  </w:abstractNum>
  <w:abstractNum w:abstractNumId="3">
    <w:nsid w:val="61F530D8"/>
    <w:multiLevelType w:val="hybridMultilevel"/>
    <w:tmpl w:val="0F524150"/>
    <w:lvl w:ilvl="0" w:tplc="0EFA123C">
      <w:numFmt w:val="bullet"/>
      <w:lvlText w:val="-"/>
      <w:lvlJc w:val="left"/>
      <w:pPr>
        <w:ind w:left="1699" w:hanging="28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6EEE152">
      <w:numFmt w:val="bullet"/>
      <w:lvlText w:val="•"/>
      <w:lvlJc w:val="left"/>
      <w:pPr>
        <w:ind w:left="2698" w:hanging="289"/>
      </w:pPr>
      <w:rPr>
        <w:rFonts w:hint="default"/>
        <w:lang w:val="ru-RU" w:eastAsia="en-US" w:bidi="ar-SA"/>
      </w:rPr>
    </w:lvl>
    <w:lvl w:ilvl="2" w:tplc="9E7A1740">
      <w:numFmt w:val="bullet"/>
      <w:lvlText w:val="•"/>
      <w:lvlJc w:val="left"/>
      <w:pPr>
        <w:ind w:left="3696" w:hanging="289"/>
      </w:pPr>
      <w:rPr>
        <w:rFonts w:hint="default"/>
        <w:lang w:val="ru-RU" w:eastAsia="en-US" w:bidi="ar-SA"/>
      </w:rPr>
    </w:lvl>
    <w:lvl w:ilvl="3" w:tplc="79D6860C">
      <w:numFmt w:val="bullet"/>
      <w:lvlText w:val="•"/>
      <w:lvlJc w:val="left"/>
      <w:pPr>
        <w:ind w:left="4695" w:hanging="289"/>
      </w:pPr>
      <w:rPr>
        <w:rFonts w:hint="default"/>
        <w:lang w:val="ru-RU" w:eastAsia="en-US" w:bidi="ar-SA"/>
      </w:rPr>
    </w:lvl>
    <w:lvl w:ilvl="4" w:tplc="FA181DE4">
      <w:numFmt w:val="bullet"/>
      <w:lvlText w:val="•"/>
      <w:lvlJc w:val="left"/>
      <w:pPr>
        <w:ind w:left="5693" w:hanging="289"/>
      </w:pPr>
      <w:rPr>
        <w:rFonts w:hint="default"/>
        <w:lang w:val="ru-RU" w:eastAsia="en-US" w:bidi="ar-SA"/>
      </w:rPr>
    </w:lvl>
    <w:lvl w:ilvl="5" w:tplc="F6D88188">
      <w:numFmt w:val="bullet"/>
      <w:lvlText w:val="•"/>
      <w:lvlJc w:val="left"/>
      <w:pPr>
        <w:ind w:left="6692" w:hanging="289"/>
      </w:pPr>
      <w:rPr>
        <w:rFonts w:hint="default"/>
        <w:lang w:val="ru-RU" w:eastAsia="en-US" w:bidi="ar-SA"/>
      </w:rPr>
    </w:lvl>
    <w:lvl w:ilvl="6" w:tplc="B3EAB3A8">
      <w:numFmt w:val="bullet"/>
      <w:lvlText w:val="•"/>
      <w:lvlJc w:val="left"/>
      <w:pPr>
        <w:ind w:left="7690" w:hanging="289"/>
      </w:pPr>
      <w:rPr>
        <w:rFonts w:hint="default"/>
        <w:lang w:val="ru-RU" w:eastAsia="en-US" w:bidi="ar-SA"/>
      </w:rPr>
    </w:lvl>
    <w:lvl w:ilvl="7" w:tplc="C264E722">
      <w:numFmt w:val="bullet"/>
      <w:lvlText w:val="•"/>
      <w:lvlJc w:val="left"/>
      <w:pPr>
        <w:ind w:left="8688" w:hanging="289"/>
      </w:pPr>
      <w:rPr>
        <w:rFonts w:hint="default"/>
        <w:lang w:val="ru-RU" w:eastAsia="en-US" w:bidi="ar-SA"/>
      </w:rPr>
    </w:lvl>
    <w:lvl w:ilvl="8" w:tplc="AA760BFE">
      <w:numFmt w:val="bullet"/>
      <w:lvlText w:val="•"/>
      <w:lvlJc w:val="left"/>
      <w:pPr>
        <w:ind w:left="9687" w:hanging="289"/>
      </w:pPr>
      <w:rPr>
        <w:rFonts w:hint="default"/>
        <w:lang w:val="ru-RU" w:eastAsia="en-US" w:bidi="ar-SA"/>
      </w:rPr>
    </w:lvl>
  </w:abstractNum>
  <w:abstractNum w:abstractNumId="4">
    <w:nsid w:val="702E724C"/>
    <w:multiLevelType w:val="hybridMultilevel"/>
    <w:tmpl w:val="3044E802"/>
    <w:lvl w:ilvl="0" w:tplc="4DA07826">
      <w:start w:val="3"/>
      <w:numFmt w:val="decimal"/>
      <w:lvlText w:val="%1."/>
      <w:lvlJc w:val="left"/>
      <w:pPr>
        <w:ind w:left="1699" w:hanging="49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1036E8">
      <w:numFmt w:val="bullet"/>
      <w:lvlText w:val="•"/>
      <w:lvlJc w:val="left"/>
      <w:pPr>
        <w:ind w:left="2698" w:hanging="494"/>
      </w:pPr>
      <w:rPr>
        <w:rFonts w:hint="default"/>
        <w:lang w:val="ru-RU" w:eastAsia="en-US" w:bidi="ar-SA"/>
      </w:rPr>
    </w:lvl>
    <w:lvl w:ilvl="2" w:tplc="ECF65C24">
      <w:numFmt w:val="bullet"/>
      <w:lvlText w:val="•"/>
      <w:lvlJc w:val="left"/>
      <w:pPr>
        <w:ind w:left="3696" w:hanging="494"/>
      </w:pPr>
      <w:rPr>
        <w:rFonts w:hint="default"/>
        <w:lang w:val="ru-RU" w:eastAsia="en-US" w:bidi="ar-SA"/>
      </w:rPr>
    </w:lvl>
    <w:lvl w:ilvl="3" w:tplc="3CBA38E2">
      <w:numFmt w:val="bullet"/>
      <w:lvlText w:val="•"/>
      <w:lvlJc w:val="left"/>
      <w:pPr>
        <w:ind w:left="4695" w:hanging="494"/>
      </w:pPr>
      <w:rPr>
        <w:rFonts w:hint="default"/>
        <w:lang w:val="ru-RU" w:eastAsia="en-US" w:bidi="ar-SA"/>
      </w:rPr>
    </w:lvl>
    <w:lvl w:ilvl="4" w:tplc="C6A67126">
      <w:numFmt w:val="bullet"/>
      <w:lvlText w:val="•"/>
      <w:lvlJc w:val="left"/>
      <w:pPr>
        <w:ind w:left="5693" w:hanging="494"/>
      </w:pPr>
      <w:rPr>
        <w:rFonts w:hint="default"/>
        <w:lang w:val="ru-RU" w:eastAsia="en-US" w:bidi="ar-SA"/>
      </w:rPr>
    </w:lvl>
    <w:lvl w:ilvl="5" w:tplc="208CEDE6">
      <w:numFmt w:val="bullet"/>
      <w:lvlText w:val="•"/>
      <w:lvlJc w:val="left"/>
      <w:pPr>
        <w:ind w:left="6692" w:hanging="494"/>
      </w:pPr>
      <w:rPr>
        <w:rFonts w:hint="default"/>
        <w:lang w:val="ru-RU" w:eastAsia="en-US" w:bidi="ar-SA"/>
      </w:rPr>
    </w:lvl>
    <w:lvl w:ilvl="6" w:tplc="3DB81638">
      <w:numFmt w:val="bullet"/>
      <w:lvlText w:val="•"/>
      <w:lvlJc w:val="left"/>
      <w:pPr>
        <w:ind w:left="7690" w:hanging="494"/>
      </w:pPr>
      <w:rPr>
        <w:rFonts w:hint="default"/>
        <w:lang w:val="ru-RU" w:eastAsia="en-US" w:bidi="ar-SA"/>
      </w:rPr>
    </w:lvl>
    <w:lvl w:ilvl="7" w:tplc="B57AABDA">
      <w:numFmt w:val="bullet"/>
      <w:lvlText w:val="•"/>
      <w:lvlJc w:val="left"/>
      <w:pPr>
        <w:ind w:left="8688" w:hanging="494"/>
      </w:pPr>
      <w:rPr>
        <w:rFonts w:hint="default"/>
        <w:lang w:val="ru-RU" w:eastAsia="en-US" w:bidi="ar-SA"/>
      </w:rPr>
    </w:lvl>
    <w:lvl w:ilvl="8" w:tplc="6030B062">
      <w:numFmt w:val="bullet"/>
      <w:lvlText w:val="•"/>
      <w:lvlJc w:val="left"/>
      <w:pPr>
        <w:ind w:left="9687" w:hanging="49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E80283"/>
    <w:rsid w:val="003D7531"/>
    <w:rsid w:val="00553E6D"/>
    <w:rsid w:val="00E80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802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80283"/>
    <w:pPr>
      <w:ind w:left="321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8028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802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80283"/>
    <w:pPr>
      <w:ind w:left="1699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8028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E80283"/>
    <w:pPr>
      <w:ind w:left="1699" w:firstLine="62"/>
      <w:jc w:val="both"/>
    </w:pPr>
  </w:style>
  <w:style w:type="paragraph" w:customStyle="1" w:styleId="TableParagraph">
    <w:name w:val="Table Paragraph"/>
    <w:basedOn w:val="a"/>
    <w:uiPriority w:val="1"/>
    <w:qFormat/>
    <w:rsid w:val="00E80283"/>
    <w:pPr>
      <w:spacing w:line="264" w:lineRule="exact"/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E802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028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2736</Words>
  <Characters>15597</Characters>
  <Application>Microsoft Office Word</Application>
  <DocSecurity>0</DocSecurity>
  <Lines>129</Lines>
  <Paragraphs>36</Paragraphs>
  <ScaleCrop>false</ScaleCrop>
  <Company>DNS</Company>
  <LinksUpToDate>false</LinksUpToDate>
  <CharactersWithSpaces>18297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2024-09-23T04:42:00Z</dcterms:created>
  <dcterms:modified xsi:type="dcterms:W3CDTF">2024-09-23T04:42:00Z</dcterms:modified>
</cp:coreProperties>
</file>